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81AFA" w14:textId="77777777" w:rsidR="00231DA1" w:rsidRDefault="00231DA1" w:rsidP="00231DA1">
      <w:pPr>
        <w:pStyle w:val="Textoindependiente2"/>
        <w:spacing w:line="240" w:lineRule="auto"/>
        <w:rPr>
          <w:rFonts w:ascii="Arial" w:eastAsia="Calibri" w:hAnsi="Arial" w:cs="Arial"/>
          <w:color w:val="000000" w:themeColor="text1"/>
          <w:szCs w:val="24"/>
        </w:rPr>
      </w:pPr>
      <w:r w:rsidRPr="00E84918">
        <w:rPr>
          <w:rFonts w:ascii="Arial" w:hAnsi="Arial" w:cs="Arial"/>
          <w:szCs w:val="24"/>
        </w:rPr>
        <w:t xml:space="preserve">Bogotá, D.C. </w:t>
      </w:r>
      <w:sdt>
        <w:sdtPr>
          <w:rPr>
            <w:rFonts w:ascii="Arial" w:hAnsi="Arial" w:cs="Arial"/>
            <w:color w:val="000000" w:themeColor="text1"/>
            <w:szCs w:val="24"/>
          </w:rPr>
          <w:id w:val="-2062467483"/>
          <w:placeholder>
            <w:docPart w:val="96FCD95939304726B33C2A9DE3256136"/>
          </w:placeholder>
          <w:showingPlcHdr/>
          <w:date>
            <w:dateFormat w:val="d 'de' MMMM 'de' yyyy"/>
            <w:lid w:val="es-CO"/>
            <w:storeMappedDataAs w:val="dateTime"/>
            <w:calendar w:val="gregorian"/>
          </w:date>
        </w:sdtPr>
        <w:sdtContent>
          <w:r w:rsidRPr="00230B83">
            <w:rPr>
              <w:rFonts w:ascii="Arial" w:hAnsi="Arial" w:cs="Arial"/>
              <w:color w:val="215E99" w:themeColor="text2" w:themeTint="BF"/>
              <w:szCs w:val="24"/>
            </w:rPr>
            <w:t>Seleccionar fecha</w:t>
          </w:r>
        </w:sdtContent>
      </w:sdt>
    </w:p>
    <w:p w14:paraId="7B6FCE7F" w14:textId="77777777" w:rsidR="00231DA1" w:rsidRPr="00E84918" w:rsidRDefault="00231DA1" w:rsidP="00231DA1">
      <w:pPr>
        <w:rPr>
          <w:rFonts w:ascii="Arial" w:hAnsi="Arial" w:cs="Arial"/>
          <w:szCs w:val="24"/>
        </w:rPr>
      </w:pPr>
    </w:p>
    <w:p w14:paraId="0B51CAA3" w14:textId="77777777" w:rsidR="00231DA1" w:rsidRPr="00E84918" w:rsidRDefault="00231DA1" w:rsidP="00231DA1">
      <w:pPr>
        <w:rPr>
          <w:rFonts w:ascii="Arial" w:hAnsi="Arial" w:cs="Arial"/>
          <w:szCs w:val="24"/>
        </w:rPr>
      </w:pPr>
      <w:r w:rsidRPr="00E84918">
        <w:rPr>
          <w:rFonts w:ascii="Arial" w:hAnsi="Arial" w:cs="Arial"/>
          <w:szCs w:val="24"/>
        </w:rPr>
        <w:t xml:space="preserve">Señores </w:t>
      </w:r>
    </w:p>
    <w:p w14:paraId="5BD7834A" w14:textId="77777777" w:rsidR="00231DA1" w:rsidRPr="00E84918" w:rsidRDefault="00231DA1" w:rsidP="00231DA1">
      <w:pPr>
        <w:rPr>
          <w:rFonts w:ascii="Arial" w:hAnsi="Arial" w:cs="Arial"/>
          <w:szCs w:val="24"/>
        </w:rPr>
      </w:pPr>
      <w:r w:rsidRPr="00E84918">
        <w:rPr>
          <w:rFonts w:ascii="Arial" w:hAnsi="Arial" w:cs="Arial"/>
          <w:b/>
          <w:szCs w:val="24"/>
        </w:rPr>
        <w:t>UNIDAD NACIONAL DE PROTECCIÓN</w:t>
      </w:r>
    </w:p>
    <w:p w14:paraId="75D490EF" w14:textId="77777777" w:rsidR="00231DA1" w:rsidRPr="00E84918" w:rsidRDefault="00231DA1" w:rsidP="00231DA1">
      <w:pPr>
        <w:rPr>
          <w:rFonts w:ascii="Arial" w:hAnsi="Arial" w:cs="Arial"/>
          <w:szCs w:val="24"/>
        </w:rPr>
      </w:pPr>
      <w:r w:rsidRPr="00E84918">
        <w:rPr>
          <w:rFonts w:ascii="Arial" w:hAnsi="Arial" w:cs="Arial"/>
          <w:szCs w:val="24"/>
        </w:rPr>
        <w:t xml:space="preserve">Ciudad </w:t>
      </w:r>
    </w:p>
    <w:p w14:paraId="76C925F8" w14:textId="77777777" w:rsidR="00231DA1" w:rsidRPr="00E84918" w:rsidRDefault="00231DA1" w:rsidP="00231DA1">
      <w:pPr>
        <w:rPr>
          <w:rFonts w:ascii="Arial" w:hAnsi="Arial" w:cs="Arial"/>
          <w:szCs w:val="24"/>
        </w:rPr>
      </w:pPr>
    </w:p>
    <w:p w14:paraId="1DC292C2" w14:textId="77777777" w:rsidR="00231DA1" w:rsidRPr="00E84918" w:rsidRDefault="00231DA1" w:rsidP="00231DA1">
      <w:pPr>
        <w:rPr>
          <w:rFonts w:ascii="Arial" w:hAnsi="Arial" w:cs="Arial"/>
          <w:szCs w:val="24"/>
        </w:rPr>
      </w:pPr>
      <w:r>
        <w:rPr>
          <w:rFonts w:ascii="Arial" w:hAnsi="Arial" w:cs="Arial"/>
          <w:szCs w:val="24"/>
        </w:rPr>
        <w:t xml:space="preserve">REF. </w:t>
      </w:r>
      <w:r w:rsidRPr="00E84918">
        <w:rPr>
          <w:rFonts w:ascii="Arial" w:hAnsi="Arial" w:cs="Arial"/>
          <w:szCs w:val="24"/>
        </w:rPr>
        <w:t xml:space="preserve">PROCESO DE SELECCIÓN No. </w:t>
      </w:r>
      <w:sdt>
        <w:sdtPr>
          <w:rPr>
            <w:rFonts w:ascii="Arial" w:hAnsi="Arial" w:cs="Arial"/>
            <w:color w:val="002060"/>
          </w:rPr>
          <w:id w:val="-2106418387"/>
          <w:placeholder>
            <w:docPart w:val="F2F1D665FA0146DD998436775C35EEFA"/>
          </w:placeholder>
          <w:showingPlcHdr/>
        </w:sdtPr>
        <w:sdtContent>
          <w:r w:rsidRPr="00230B83">
            <w:rPr>
              <w:rFonts w:ascii="Arial" w:hAnsi="Arial" w:cs="Arial"/>
              <w:color w:val="215E99" w:themeColor="text2" w:themeTint="BF"/>
            </w:rPr>
            <w:t>diligencie número del proceso</w:t>
          </w:r>
        </w:sdtContent>
      </w:sdt>
    </w:p>
    <w:p w14:paraId="346EDF10" w14:textId="77777777" w:rsidR="00B123F8" w:rsidRDefault="00B123F8" w:rsidP="00B9374D">
      <w:pPr>
        <w:rPr>
          <w:rFonts w:ascii="Arial" w:hAnsi="Arial" w:cs="Arial"/>
          <w:szCs w:val="24"/>
        </w:rPr>
      </w:pPr>
    </w:p>
    <w:p w14:paraId="7E0110F0" w14:textId="77777777" w:rsidR="00231DA1" w:rsidRPr="00543C33" w:rsidRDefault="00231DA1" w:rsidP="00B9374D">
      <w:pPr>
        <w:rPr>
          <w:rFonts w:ascii="Arial" w:hAnsi="Arial" w:cs="Arial"/>
          <w:sz w:val="18"/>
          <w:szCs w:val="18"/>
        </w:rPr>
      </w:pPr>
    </w:p>
    <w:p w14:paraId="287EEFD4" w14:textId="77777777" w:rsidR="00B123F8" w:rsidRDefault="00B123F8" w:rsidP="00B123F8">
      <w:pPr>
        <w:rPr>
          <w:rFonts w:ascii="Arial" w:hAnsi="Arial" w:cs="Arial"/>
          <w:szCs w:val="24"/>
        </w:rPr>
      </w:pPr>
      <w:r w:rsidRPr="00B123F8">
        <w:rPr>
          <w:rFonts w:ascii="Arial" w:hAnsi="Arial" w:cs="Arial"/>
          <w:szCs w:val="24"/>
        </w:rPr>
        <w:t xml:space="preserve">Los Proponentes pueden obtener el puntaje de apoyo a la industria nacional, por servicio origen nacional, trato nacional o por incorporación de servicios colombianos. En ningún caso otorgará simultáneamente el puntaje por Servicio Nacional y de incorporación de servicios colombianos en un Segmento. </w:t>
      </w:r>
    </w:p>
    <w:p w14:paraId="67988DEB" w14:textId="77777777" w:rsidR="00B123F8" w:rsidRDefault="00B123F8" w:rsidP="00B123F8">
      <w:pPr>
        <w:rPr>
          <w:rFonts w:ascii="Arial" w:hAnsi="Arial" w:cs="Arial"/>
          <w:szCs w:val="24"/>
        </w:rPr>
      </w:pPr>
    </w:p>
    <w:p w14:paraId="598181FA" w14:textId="28C34E1E" w:rsidR="00B123F8" w:rsidRDefault="00B123F8" w:rsidP="00B123F8">
      <w:pPr>
        <w:rPr>
          <w:rFonts w:ascii="Arial" w:hAnsi="Arial" w:cs="Arial"/>
          <w:szCs w:val="24"/>
        </w:rPr>
      </w:pPr>
      <w:r w:rsidRPr="00B123F8">
        <w:rPr>
          <w:rFonts w:ascii="Arial" w:hAnsi="Arial" w:cs="Arial"/>
          <w:szCs w:val="24"/>
        </w:rPr>
        <w:t>De acuerdo con lo anterior, los puntajes para estimular la industria nacional son:</w:t>
      </w:r>
    </w:p>
    <w:p w14:paraId="49411C28" w14:textId="77777777" w:rsidR="00B123F8" w:rsidRPr="00B123F8" w:rsidRDefault="00B123F8" w:rsidP="00B123F8">
      <w:pPr>
        <w:rPr>
          <w:rFonts w:ascii="Arial" w:hAnsi="Arial" w:cs="Arial"/>
          <w:szCs w:val="24"/>
        </w:rPr>
      </w:pPr>
    </w:p>
    <w:p w14:paraId="16D47C95" w14:textId="4E13E2FC" w:rsidR="00B123F8" w:rsidRPr="00E84918" w:rsidRDefault="00B123F8" w:rsidP="00B9374D">
      <w:pPr>
        <w:rPr>
          <w:rFonts w:ascii="Arial" w:hAnsi="Arial" w:cs="Arial"/>
          <w:szCs w:val="24"/>
        </w:rPr>
      </w:pPr>
      <w:r w:rsidRPr="00B123F8">
        <w:rPr>
          <w:rFonts w:ascii="Arial" w:hAnsi="Arial" w:cs="Arial"/>
          <w:szCs w:val="24"/>
        </w:rPr>
        <w:t xml:space="preserve">El objeto contractual es un servicio, por lo cual la </w:t>
      </w:r>
      <w:r w:rsidR="001961A8">
        <w:rPr>
          <w:rFonts w:ascii="Arial" w:hAnsi="Arial" w:cs="Arial"/>
          <w:szCs w:val="24"/>
        </w:rPr>
        <w:t>E</w:t>
      </w:r>
      <w:r w:rsidRPr="00B123F8">
        <w:rPr>
          <w:rFonts w:ascii="Arial" w:hAnsi="Arial" w:cs="Arial"/>
          <w:szCs w:val="24"/>
        </w:rPr>
        <w:t>ntidad no asignará puntaje por bienes nacionales.</w:t>
      </w:r>
      <w:r w:rsidR="007A341C">
        <w:rPr>
          <w:rFonts w:ascii="Arial" w:hAnsi="Arial" w:cs="Arial"/>
          <w:szCs w:val="24"/>
        </w:rPr>
        <w:t xml:space="preserve"> </w:t>
      </w:r>
      <w:r w:rsidRPr="00B123F8">
        <w:rPr>
          <w:rFonts w:ascii="Arial" w:hAnsi="Arial" w:cs="Arial"/>
          <w:szCs w:val="24"/>
        </w:rPr>
        <w:t>Los puntajes para estimular a la industria nacional se relacionan en la siguiente tabla:</w:t>
      </w:r>
    </w:p>
    <w:p w14:paraId="6F02E883" w14:textId="77777777" w:rsidR="004A1C78" w:rsidRPr="00E84918" w:rsidRDefault="004A1C78" w:rsidP="004A1C78">
      <w:pPr>
        <w:pStyle w:val="Default"/>
      </w:pPr>
    </w:p>
    <w:tbl>
      <w:tblPr>
        <w:tblW w:w="81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552"/>
      </w:tblGrid>
      <w:tr w:rsidR="00D04B50" w14:paraId="28AF93D7" w14:textId="77777777" w:rsidTr="00542BF9">
        <w:trPr>
          <w:trHeight w:val="455"/>
          <w:jc w:val="center"/>
        </w:trPr>
        <w:tc>
          <w:tcPr>
            <w:tcW w:w="658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32F940" w14:textId="77777777" w:rsidR="00D04B50" w:rsidRDefault="00D04B50" w:rsidP="00542BF9">
            <w:pPr>
              <w:jc w:val="center"/>
              <w:rPr>
                <w:rFonts w:ascii="Arial" w:eastAsia="Arial" w:hAnsi="Arial" w:cs="Arial"/>
                <w:b/>
                <w:bCs/>
                <w:sz w:val="20"/>
              </w:rPr>
            </w:pPr>
            <w:r>
              <w:rPr>
                <w:rFonts w:ascii="Arial" w:eastAsia="Arial" w:hAnsi="Arial" w:cs="Arial"/>
                <w:b/>
                <w:bCs/>
                <w:sz w:val="20"/>
              </w:rPr>
              <w:t>CRITERIOS</w:t>
            </w:r>
          </w:p>
        </w:tc>
        <w:tc>
          <w:tcPr>
            <w:tcW w:w="155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90E50A" w14:textId="77777777" w:rsidR="00D04B50" w:rsidRDefault="00D04B50" w:rsidP="00542BF9">
            <w:pPr>
              <w:jc w:val="center"/>
              <w:rPr>
                <w:rFonts w:ascii="Arial" w:eastAsia="Arial" w:hAnsi="Arial" w:cs="Arial"/>
                <w:b/>
                <w:bCs/>
                <w:sz w:val="20"/>
              </w:rPr>
            </w:pPr>
            <w:r>
              <w:rPr>
                <w:rFonts w:ascii="Arial" w:eastAsia="Arial" w:hAnsi="Arial" w:cs="Arial"/>
                <w:b/>
                <w:bCs/>
                <w:sz w:val="20"/>
              </w:rPr>
              <w:t>PUNTAJE</w:t>
            </w:r>
          </w:p>
        </w:tc>
      </w:tr>
      <w:tr w:rsidR="00D04B50" w14:paraId="2FC7A14F" w14:textId="77777777" w:rsidTr="00542BF9">
        <w:trPr>
          <w:trHeight w:val="363"/>
          <w:jc w:val="center"/>
        </w:trPr>
        <w:tc>
          <w:tcPr>
            <w:tcW w:w="6581" w:type="dxa"/>
            <w:tcBorders>
              <w:top w:val="single" w:sz="4" w:space="0" w:color="000000"/>
              <w:left w:val="single" w:sz="4" w:space="0" w:color="000000"/>
              <w:bottom w:val="single" w:sz="4" w:space="0" w:color="000000"/>
              <w:right w:val="single" w:sz="4" w:space="0" w:color="000000"/>
            </w:tcBorders>
          </w:tcPr>
          <w:p w14:paraId="72C76576" w14:textId="77777777" w:rsidR="00D04B50" w:rsidRDefault="00D04B50" w:rsidP="00542BF9">
            <w:pPr>
              <w:tabs>
                <w:tab w:val="left" w:pos="1365"/>
              </w:tabs>
              <w:rPr>
                <w:rFonts w:ascii="Arial" w:eastAsia="Arial" w:hAnsi="Arial" w:cs="Arial"/>
                <w:sz w:val="20"/>
              </w:rPr>
            </w:pPr>
            <w:r>
              <w:rPr>
                <w:rFonts w:ascii="Arial" w:eastAsia="Arial" w:hAnsi="Arial" w:cs="Arial"/>
                <w:sz w:val="20"/>
              </w:rPr>
              <w:t xml:space="preserve">Cuando el </w:t>
            </w:r>
            <w:r>
              <w:rPr>
                <w:rFonts w:ascii="Arial" w:eastAsia="Arial" w:hAnsi="Arial" w:cs="Arial"/>
                <w:b/>
                <w:bCs/>
                <w:sz w:val="20"/>
              </w:rPr>
              <w:t>PROPONENTE</w:t>
            </w:r>
            <w:r>
              <w:rPr>
                <w:rFonts w:ascii="Arial" w:eastAsia="Arial" w:hAnsi="Arial" w:cs="Arial"/>
                <w:sz w:val="20"/>
              </w:rPr>
              <w:t xml:space="preserve"> certifique que el 40% o más del personal del equipo de trabajo ofrecido está conformado por nacionales colombiano. </w:t>
            </w:r>
          </w:p>
        </w:tc>
        <w:tc>
          <w:tcPr>
            <w:tcW w:w="1552" w:type="dxa"/>
            <w:tcBorders>
              <w:top w:val="single" w:sz="4" w:space="0" w:color="000000"/>
              <w:left w:val="single" w:sz="4" w:space="0" w:color="000000"/>
              <w:bottom w:val="single" w:sz="4" w:space="0" w:color="000000"/>
              <w:right w:val="single" w:sz="4" w:space="0" w:color="000000"/>
            </w:tcBorders>
            <w:vAlign w:val="center"/>
          </w:tcPr>
          <w:p w14:paraId="668C4F35" w14:textId="77777777" w:rsidR="00D04B50" w:rsidRDefault="00D04B50" w:rsidP="00542BF9">
            <w:pPr>
              <w:jc w:val="center"/>
              <w:rPr>
                <w:rFonts w:ascii="Arial" w:eastAsia="Arial" w:hAnsi="Arial" w:cs="Arial"/>
                <w:sz w:val="20"/>
              </w:rPr>
            </w:pPr>
            <w:r>
              <w:rPr>
                <w:rFonts w:ascii="Arial" w:eastAsia="Arial" w:hAnsi="Arial" w:cs="Arial"/>
                <w:sz w:val="20"/>
              </w:rPr>
              <w:t>10</w:t>
            </w:r>
          </w:p>
        </w:tc>
      </w:tr>
      <w:tr w:rsidR="00D04B50" w14:paraId="3B78B15F" w14:textId="77777777" w:rsidTr="00542BF9">
        <w:trPr>
          <w:trHeight w:val="356"/>
          <w:jc w:val="center"/>
        </w:trPr>
        <w:tc>
          <w:tcPr>
            <w:tcW w:w="6581" w:type="dxa"/>
            <w:tcBorders>
              <w:top w:val="single" w:sz="4" w:space="0" w:color="000000"/>
              <w:left w:val="single" w:sz="4" w:space="0" w:color="000000"/>
              <w:bottom w:val="single" w:sz="4" w:space="0" w:color="000000"/>
              <w:right w:val="single" w:sz="4" w:space="0" w:color="000000"/>
            </w:tcBorders>
          </w:tcPr>
          <w:p w14:paraId="1884339C" w14:textId="77777777" w:rsidR="00D04B50" w:rsidRDefault="00D04B50" w:rsidP="00542BF9">
            <w:pPr>
              <w:rPr>
                <w:rFonts w:ascii="Arial" w:eastAsia="Arial" w:hAnsi="Arial" w:cs="Arial"/>
                <w:sz w:val="20"/>
              </w:rPr>
            </w:pPr>
            <w:r>
              <w:rPr>
                <w:rFonts w:ascii="Arial" w:eastAsia="Arial" w:hAnsi="Arial" w:cs="Arial"/>
                <w:sz w:val="20"/>
              </w:rPr>
              <w:t xml:space="preserve">Cuando el </w:t>
            </w:r>
            <w:r>
              <w:rPr>
                <w:rFonts w:ascii="Arial" w:eastAsia="Arial" w:hAnsi="Arial" w:cs="Arial"/>
                <w:b/>
                <w:bCs/>
                <w:sz w:val="20"/>
              </w:rPr>
              <w:t>PROPONENTE</w:t>
            </w:r>
            <w:r>
              <w:rPr>
                <w:rFonts w:ascii="Arial" w:eastAsia="Arial" w:hAnsi="Arial" w:cs="Arial"/>
                <w:sz w:val="20"/>
              </w:rPr>
              <w:t xml:space="preserve"> certifique que menos del 40% del personal del equipo de trabajo ofrecido está conformado por nacionales colombianos.</w:t>
            </w:r>
          </w:p>
        </w:tc>
        <w:tc>
          <w:tcPr>
            <w:tcW w:w="1552" w:type="dxa"/>
            <w:tcBorders>
              <w:top w:val="single" w:sz="4" w:space="0" w:color="000000"/>
              <w:left w:val="single" w:sz="4" w:space="0" w:color="000000"/>
              <w:bottom w:val="single" w:sz="4" w:space="0" w:color="000000"/>
              <w:right w:val="single" w:sz="4" w:space="0" w:color="000000"/>
            </w:tcBorders>
            <w:vAlign w:val="center"/>
          </w:tcPr>
          <w:p w14:paraId="22BCAE55" w14:textId="77777777" w:rsidR="00D04B50" w:rsidRDefault="00D04B50" w:rsidP="00542BF9">
            <w:pPr>
              <w:jc w:val="center"/>
              <w:rPr>
                <w:rFonts w:ascii="Arial" w:eastAsia="Arial" w:hAnsi="Arial" w:cs="Arial"/>
                <w:sz w:val="20"/>
              </w:rPr>
            </w:pPr>
            <w:r>
              <w:rPr>
                <w:rFonts w:ascii="Arial" w:eastAsia="Arial" w:hAnsi="Arial" w:cs="Arial"/>
                <w:sz w:val="20"/>
              </w:rPr>
              <w:t>5</w:t>
            </w:r>
          </w:p>
        </w:tc>
      </w:tr>
      <w:tr w:rsidR="00D04B50" w14:paraId="0752A130" w14:textId="77777777" w:rsidTr="00542BF9">
        <w:trPr>
          <w:trHeight w:val="363"/>
          <w:jc w:val="center"/>
        </w:trPr>
        <w:tc>
          <w:tcPr>
            <w:tcW w:w="6581" w:type="dxa"/>
            <w:tcBorders>
              <w:top w:val="single" w:sz="4" w:space="0" w:color="000000"/>
              <w:left w:val="single" w:sz="4" w:space="0" w:color="000000"/>
              <w:bottom w:val="single" w:sz="4" w:space="0" w:color="000000"/>
              <w:right w:val="single" w:sz="4" w:space="0" w:color="000000"/>
            </w:tcBorders>
          </w:tcPr>
          <w:p w14:paraId="20394FB9" w14:textId="77777777" w:rsidR="00D04B50" w:rsidRDefault="00D04B50" w:rsidP="00542BF9">
            <w:pPr>
              <w:rPr>
                <w:rFonts w:ascii="Arial" w:eastAsia="Arial" w:hAnsi="Arial" w:cs="Arial"/>
                <w:sz w:val="20"/>
              </w:rPr>
            </w:pPr>
            <w:r>
              <w:rPr>
                <w:rFonts w:ascii="Arial" w:eastAsia="Arial" w:hAnsi="Arial" w:cs="Arial"/>
                <w:sz w:val="20"/>
              </w:rPr>
              <w:t>Cuando el PROPONENTE certifique personal 100% extranjero para la prestación del servicio.</w:t>
            </w:r>
          </w:p>
        </w:tc>
        <w:tc>
          <w:tcPr>
            <w:tcW w:w="1552" w:type="dxa"/>
            <w:tcBorders>
              <w:top w:val="single" w:sz="4" w:space="0" w:color="000000"/>
              <w:left w:val="single" w:sz="4" w:space="0" w:color="000000"/>
              <w:bottom w:val="single" w:sz="4" w:space="0" w:color="000000"/>
              <w:right w:val="single" w:sz="4" w:space="0" w:color="000000"/>
            </w:tcBorders>
            <w:vAlign w:val="center"/>
          </w:tcPr>
          <w:p w14:paraId="51B42740" w14:textId="77777777" w:rsidR="00D04B50" w:rsidRDefault="00D04B50" w:rsidP="00542BF9">
            <w:pPr>
              <w:jc w:val="center"/>
              <w:rPr>
                <w:rFonts w:ascii="Arial" w:eastAsia="Arial" w:hAnsi="Arial" w:cs="Arial"/>
                <w:sz w:val="20"/>
              </w:rPr>
            </w:pPr>
            <w:r>
              <w:rPr>
                <w:rFonts w:ascii="Arial" w:eastAsia="Arial" w:hAnsi="Arial" w:cs="Arial"/>
                <w:sz w:val="20"/>
              </w:rPr>
              <w:t>0</w:t>
            </w:r>
          </w:p>
        </w:tc>
      </w:tr>
    </w:tbl>
    <w:p w14:paraId="36086112" w14:textId="77777777" w:rsidR="00D04B50" w:rsidRDefault="00D04B50" w:rsidP="00231DA1">
      <w:pPr>
        <w:spacing w:line="264" w:lineRule="auto"/>
        <w:jc w:val="left"/>
        <w:rPr>
          <w:rFonts w:ascii="Arial" w:hAnsi="Arial" w:cs="Arial"/>
          <w:sz w:val="18"/>
          <w:szCs w:val="18"/>
        </w:rPr>
      </w:pPr>
      <w:r w:rsidRPr="00F67FFC">
        <w:rPr>
          <w:rFonts w:ascii="Arial" w:hAnsi="Arial" w:cs="Arial"/>
          <w:sz w:val="18"/>
          <w:szCs w:val="18"/>
        </w:rPr>
        <w:t xml:space="preserve"> </w:t>
      </w:r>
    </w:p>
    <w:p w14:paraId="73CD4A77" w14:textId="05D7774C" w:rsidR="00054FF1" w:rsidRPr="007F7000" w:rsidRDefault="007F7000" w:rsidP="00231DA1">
      <w:pPr>
        <w:spacing w:line="264" w:lineRule="auto"/>
        <w:jc w:val="left"/>
        <w:rPr>
          <w:rFonts w:ascii="Arial" w:hAnsi="Arial" w:cs="Arial"/>
          <w:b/>
          <w:sz w:val="18"/>
          <w:szCs w:val="18"/>
        </w:rPr>
      </w:pPr>
      <w:r w:rsidRPr="00F67FFC">
        <w:rPr>
          <w:rFonts w:ascii="Arial" w:hAnsi="Arial" w:cs="Arial"/>
          <w:sz w:val="18"/>
          <w:szCs w:val="18"/>
        </w:rPr>
        <w:t>(*) Marque con una X el ofrecimiento.</w:t>
      </w:r>
    </w:p>
    <w:p w14:paraId="5E802031" w14:textId="77777777" w:rsidR="007F7000" w:rsidRDefault="007F7000" w:rsidP="00054FF1">
      <w:pPr>
        <w:pStyle w:val="Default"/>
        <w:jc w:val="both"/>
      </w:pPr>
    </w:p>
    <w:p w14:paraId="689B4DE3" w14:textId="31815A88" w:rsidR="007F7000" w:rsidRDefault="007F7000" w:rsidP="007F7000">
      <w:pPr>
        <w:pStyle w:val="Default"/>
        <w:jc w:val="both"/>
      </w:pPr>
      <w:r>
        <w:t xml:space="preserve">Manifiesto bajo la gravedad del juramento que, en caso de resultar adjudicatario, incorporaré a la ejecución del contrato el </w:t>
      </w:r>
      <w:sdt>
        <w:sdtPr>
          <w:rPr>
            <w:color w:val="002060"/>
          </w:rPr>
          <w:id w:val="607627298"/>
          <w:placeholder>
            <w:docPart w:val="D55ACA5AC6F44B0F919B5D916295B94B"/>
          </w:placeholder>
          <w:showingPlcHdr/>
        </w:sdtPr>
        <w:sdtContent>
          <w:r w:rsidR="00815A91" w:rsidRPr="00230B83">
            <w:rPr>
              <w:color w:val="215E99" w:themeColor="text2" w:themeTint="BF"/>
            </w:rPr>
            <w:t xml:space="preserve">diligencie </w:t>
          </w:r>
          <w:r w:rsidR="00815A91">
            <w:rPr>
              <w:color w:val="215E99" w:themeColor="text2" w:themeTint="BF"/>
            </w:rPr>
            <w:t>número correspondiente al porcentaje</w:t>
          </w:r>
        </w:sdtContent>
      </w:sdt>
      <w:r w:rsidR="00815A91">
        <w:t xml:space="preserve"> </w:t>
      </w:r>
      <w:r>
        <w:t xml:space="preserve">% del personal técnico, operativo y/o profesional de origen colombiano. </w:t>
      </w:r>
    </w:p>
    <w:p w14:paraId="4C178769" w14:textId="77777777" w:rsidR="007F7000" w:rsidRDefault="007F7000" w:rsidP="007F7000">
      <w:pPr>
        <w:pStyle w:val="Default"/>
        <w:jc w:val="both"/>
      </w:pPr>
    </w:p>
    <w:p w14:paraId="1C7E60CB" w14:textId="250C9F6D" w:rsidR="007F7000" w:rsidRDefault="007F7000" w:rsidP="007F7000">
      <w:pPr>
        <w:pStyle w:val="Default"/>
        <w:jc w:val="both"/>
      </w:pPr>
      <w:r>
        <w:t>El cumplimiento de esta obligación será acreditado durante la ejecución del Contrato mediante la entrega de una declaración expedida por su representante legal en la que conste que se mantiene el porcentaje de personal técnico, operativo y/</w:t>
      </w:r>
      <w:r w:rsidR="00231DA1">
        <w:t>o profesional</w:t>
      </w:r>
      <w:r>
        <w:t xml:space="preserve"> colombiano y adjuntar el soporte de la vinculación laboral o por cualquier otra modalidad de ese personal.</w:t>
      </w:r>
    </w:p>
    <w:p w14:paraId="2F419F0C" w14:textId="77777777" w:rsidR="007F7000" w:rsidRDefault="007F7000" w:rsidP="007F7000">
      <w:pPr>
        <w:pStyle w:val="Default"/>
        <w:jc w:val="both"/>
      </w:pPr>
    </w:p>
    <w:p w14:paraId="4AB71268" w14:textId="77777777" w:rsidR="007F7000" w:rsidRDefault="007F7000" w:rsidP="00054FF1">
      <w:pPr>
        <w:pStyle w:val="Default"/>
        <w:jc w:val="both"/>
      </w:pPr>
    </w:p>
    <w:p w14:paraId="54BAD632" w14:textId="77777777" w:rsidR="004F357C" w:rsidRDefault="004F357C" w:rsidP="00054FF1">
      <w:pPr>
        <w:pStyle w:val="Default"/>
        <w:jc w:val="both"/>
      </w:pPr>
    </w:p>
    <w:p w14:paraId="17F46D3E" w14:textId="77777777" w:rsidR="004F357C" w:rsidRDefault="004F357C" w:rsidP="00054FF1">
      <w:pPr>
        <w:pStyle w:val="Default"/>
        <w:jc w:val="both"/>
      </w:pPr>
    </w:p>
    <w:p w14:paraId="500EBF68" w14:textId="65437168" w:rsidR="004F357C" w:rsidRPr="00E84918" w:rsidRDefault="00D7238C" w:rsidP="00D7238C">
      <w:pPr>
        <w:pStyle w:val="Default"/>
        <w:tabs>
          <w:tab w:val="left" w:pos="3525"/>
        </w:tabs>
        <w:jc w:val="both"/>
      </w:pPr>
      <w:r>
        <w:tab/>
      </w:r>
    </w:p>
    <w:p w14:paraId="591B3BA5" w14:textId="77777777" w:rsidR="00231DA1" w:rsidRPr="00E84918" w:rsidRDefault="00231DA1" w:rsidP="00231DA1">
      <w:pPr>
        <w:pStyle w:val="Default"/>
        <w:jc w:val="both"/>
      </w:pPr>
      <w:r w:rsidRPr="00E84918">
        <w:t>Atentamente,</w:t>
      </w:r>
    </w:p>
    <w:p w14:paraId="04CC16B7" w14:textId="77777777" w:rsidR="00231DA1" w:rsidRPr="00E84918" w:rsidRDefault="00231DA1" w:rsidP="00231DA1">
      <w:pPr>
        <w:pStyle w:val="Default"/>
        <w:jc w:val="both"/>
      </w:pPr>
    </w:p>
    <w:p w14:paraId="249021EE" w14:textId="77777777" w:rsidR="00231DA1" w:rsidRPr="00E84918" w:rsidRDefault="00231DA1" w:rsidP="00231DA1">
      <w:pPr>
        <w:pStyle w:val="Default"/>
        <w:jc w:val="both"/>
      </w:pPr>
    </w:p>
    <w:p w14:paraId="48726AD2" w14:textId="77777777" w:rsidR="00231DA1" w:rsidRDefault="00231DA1" w:rsidP="00231DA1">
      <w:pPr>
        <w:jc w:val="left"/>
        <w:rPr>
          <w:rFonts w:ascii="Arial" w:hAnsi="Arial" w:cs="Arial"/>
          <w:b/>
          <w:szCs w:val="24"/>
        </w:rPr>
      </w:pPr>
    </w:p>
    <w:p w14:paraId="6878DF71" w14:textId="77777777" w:rsidR="00231DA1" w:rsidRDefault="00231DA1" w:rsidP="00231DA1">
      <w:pPr>
        <w:autoSpaceDE w:val="0"/>
        <w:autoSpaceDN w:val="0"/>
        <w:adjustRightInd w:val="0"/>
        <w:rPr>
          <w:rFonts w:ascii="Arial" w:eastAsiaTheme="minorHAnsi" w:hAnsi="Arial" w:cs="Arial"/>
          <w:i/>
          <w:iCs/>
          <w:color w:val="auto"/>
          <w:sz w:val="20"/>
          <w:lang w:val="es-MX" w:eastAsia="en-US"/>
          <w14:ligatures w14:val="standardContextual"/>
        </w:rPr>
      </w:pPr>
    </w:p>
    <w:p w14:paraId="0020D423" w14:textId="77777777" w:rsidR="00231DA1" w:rsidRDefault="00231DA1" w:rsidP="00231DA1">
      <w:pPr>
        <w:jc w:val="left"/>
        <w:rPr>
          <w:rFonts w:ascii="Arial" w:hAnsi="Arial" w:cs="Arial"/>
          <w:b/>
          <w:szCs w:val="24"/>
        </w:rPr>
      </w:pPr>
      <w:r>
        <w:rPr>
          <w:rFonts w:ascii="Arial" w:hAnsi="Arial" w:cs="Arial"/>
          <w:b/>
          <w:szCs w:val="24"/>
        </w:rPr>
        <w:t>_______________________</w:t>
      </w:r>
    </w:p>
    <w:p w14:paraId="0676ED47" w14:textId="77777777" w:rsidR="00231DA1" w:rsidRPr="00B518C9" w:rsidRDefault="00000000" w:rsidP="00231DA1">
      <w:pPr>
        <w:jc w:val="left"/>
        <w:rPr>
          <w:rFonts w:ascii="Arial" w:hAnsi="Arial" w:cs="Arial"/>
          <w:b/>
          <w:szCs w:val="24"/>
        </w:rPr>
      </w:pPr>
      <w:sdt>
        <w:sdtPr>
          <w:rPr>
            <w:rStyle w:val="Estilo3"/>
          </w:rPr>
          <w:id w:val="-1604946807"/>
          <w:placeholder>
            <w:docPart w:val="D69DEA8B607A4F079E171F6E99D88590"/>
          </w:placeholder>
          <w:showingPlcHdr/>
        </w:sdtPr>
        <w:sdtEndPr>
          <w:rPr>
            <w:rStyle w:val="Fuentedeprrafopredeter"/>
            <w:rFonts w:ascii="Arial Narrow" w:hAnsi="Arial Narrow" w:cs="Arial"/>
            <w:b w:val="0"/>
            <w:color w:val="002060"/>
            <w:sz w:val="24"/>
          </w:rPr>
        </w:sdtEndPr>
        <w:sdtContent>
          <w:r w:rsidR="00231DA1" w:rsidRPr="0000732C">
            <w:rPr>
              <w:rStyle w:val="Estilo2"/>
              <w:color w:val="215E99" w:themeColor="text2" w:themeTint="BF"/>
            </w:rPr>
            <w:t>Diligencie nombre del proponente</w:t>
          </w:r>
        </w:sdtContent>
      </w:sdt>
    </w:p>
    <w:p w14:paraId="1B7976DE" w14:textId="77777777" w:rsidR="00231DA1" w:rsidRDefault="00000000" w:rsidP="00231DA1">
      <w:pPr>
        <w:jc w:val="left"/>
        <w:rPr>
          <w:rFonts w:ascii="Arial" w:hAnsi="Arial" w:cs="Arial"/>
          <w:b/>
          <w:szCs w:val="24"/>
        </w:rPr>
      </w:pPr>
      <w:sdt>
        <w:sdtPr>
          <w:rPr>
            <w:rStyle w:val="Estilo2"/>
          </w:rPr>
          <w:id w:val="1962378739"/>
          <w:placeholder>
            <w:docPart w:val="12E64F68A33D497898EE6A30F0F043EF"/>
          </w:placeholder>
          <w:showingPlcHdr/>
        </w:sdtPr>
        <w:sdtEndPr>
          <w:rPr>
            <w:rStyle w:val="Fuentedeprrafopredeter"/>
            <w:rFonts w:ascii="Arial Narrow" w:hAnsi="Arial Narrow" w:cs="Arial"/>
            <w:color w:val="002060"/>
          </w:rPr>
        </w:sdtEndPr>
        <w:sdtContent>
          <w:r w:rsidR="00231DA1">
            <w:rPr>
              <w:rFonts w:ascii="Arial" w:hAnsi="Arial" w:cs="Arial"/>
              <w:color w:val="215E99" w:themeColor="text2" w:themeTint="BF"/>
            </w:rPr>
            <w:t>Diligencie el nombre del representante legal</w:t>
          </w:r>
        </w:sdtContent>
      </w:sdt>
    </w:p>
    <w:p w14:paraId="1DD1DBBB" w14:textId="77777777" w:rsidR="00231DA1" w:rsidRPr="00B518C9" w:rsidRDefault="00231DA1" w:rsidP="00231DA1">
      <w:pPr>
        <w:jc w:val="left"/>
        <w:rPr>
          <w:rFonts w:ascii="Arial" w:hAnsi="Arial" w:cs="Arial"/>
          <w:b/>
          <w:szCs w:val="24"/>
        </w:rPr>
      </w:pPr>
      <w:r w:rsidRPr="00B518C9">
        <w:rPr>
          <w:rFonts w:ascii="Arial" w:hAnsi="Arial" w:cs="Arial"/>
          <w:b/>
          <w:szCs w:val="24"/>
        </w:rPr>
        <w:t>REPRESENTANTE LEGAL</w:t>
      </w:r>
    </w:p>
    <w:bookmarkStart w:id="0" w:name="_Hlk209598146"/>
    <w:p w14:paraId="16E7679F" w14:textId="77777777" w:rsidR="00231DA1" w:rsidRPr="00E84918" w:rsidRDefault="00000000" w:rsidP="00231DA1">
      <w:pPr>
        <w:pStyle w:val="Default"/>
        <w:jc w:val="both"/>
        <w:rPr>
          <w:bCs/>
        </w:rPr>
      </w:pPr>
      <w:sdt>
        <w:sdtPr>
          <w:rPr>
            <w:rStyle w:val="Estilo2"/>
          </w:rPr>
          <w:id w:val="-2024848522"/>
          <w:placeholder>
            <w:docPart w:val="30F1EE058E9947D89A098390A095BA16"/>
          </w:placeholder>
          <w:showingPlcHdr/>
        </w:sdtPr>
        <w:sdtEndPr>
          <w:rPr>
            <w:rStyle w:val="Fuentedeprrafopredeter"/>
            <w:color w:val="002060"/>
          </w:rPr>
        </w:sdtEndPr>
        <w:sdtContent>
          <w:r w:rsidR="00231DA1">
            <w:rPr>
              <w:color w:val="215E99" w:themeColor="text2" w:themeTint="BF"/>
            </w:rPr>
            <w:t>Diligencie tipo y número de documento de identidad del representante legal</w:t>
          </w:r>
        </w:sdtContent>
      </w:sdt>
      <w:bookmarkEnd w:id="0"/>
    </w:p>
    <w:p w14:paraId="0230E86B" w14:textId="77777777" w:rsidR="007F7000" w:rsidRDefault="007F7000" w:rsidP="00B123F8">
      <w:pPr>
        <w:spacing w:after="160" w:line="264" w:lineRule="auto"/>
        <w:jc w:val="left"/>
        <w:rPr>
          <w:rFonts w:ascii="Arial" w:hAnsi="Arial" w:cs="Arial"/>
          <w:b/>
          <w:szCs w:val="24"/>
        </w:rPr>
      </w:pPr>
    </w:p>
    <w:p w14:paraId="541C083A" w14:textId="77777777" w:rsidR="00B76A4F" w:rsidRPr="009F3C5A" w:rsidRDefault="00B76A4F" w:rsidP="00B76A4F">
      <w:pPr>
        <w:autoSpaceDE w:val="0"/>
        <w:autoSpaceDN w:val="0"/>
        <w:adjustRightInd w:val="0"/>
        <w:rPr>
          <w:rFonts w:ascii="Arial" w:eastAsiaTheme="minorHAnsi" w:hAnsi="Arial" w:cs="Arial"/>
          <w:i/>
          <w:iCs/>
          <w:color w:val="auto"/>
          <w:sz w:val="20"/>
          <w:lang w:val="es-MX" w:eastAsia="en-US"/>
          <w14:ligatures w14:val="standardContextual"/>
        </w:rPr>
      </w:pPr>
      <w:r w:rsidRPr="009F3C5A">
        <w:rPr>
          <w:rFonts w:ascii="Arial" w:eastAsiaTheme="minorHAnsi" w:hAnsi="Arial" w:cs="Arial"/>
          <w:i/>
          <w:iCs/>
          <w:color w:val="auto"/>
          <w:sz w:val="20"/>
          <w:lang w:val="es-MX" w:eastAsia="en-US"/>
          <w14:ligatures w14:val="standardContextual"/>
        </w:rPr>
        <w:t>NOTA: EN CASO DE CONSORCIO O UNIÓN TEMPORAL ESTE DOCUMENTO DEBE SER DILIGENCIADO POR TODOS LOS INTEGRANTES.</w:t>
      </w:r>
    </w:p>
    <w:p w14:paraId="24A4D60F" w14:textId="77777777" w:rsidR="007F7000" w:rsidRDefault="007F7000" w:rsidP="00B123F8">
      <w:pPr>
        <w:spacing w:after="160" w:line="264" w:lineRule="auto"/>
        <w:jc w:val="left"/>
        <w:rPr>
          <w:rFonts w:ascii="Arial" w:hAnsi="Arial" w:cs="Arial"/>
          <w:b/>
          <w:szCs w:val="24"/>
        </w:rPr>
      </w:pPr>
    </w:p>
    <w:p w14:paraId="65FFA9F6" w14:textId="77777777" w:rsidR="003503EA" w:rsidRDefault="003503EA" w:rsidP="003503EA">
      <w:pPr>
        <w:rPr>
          <w:lang w:val="es-ES"/>
        </w:rPr>
      </w:pPr>
      <w:r w:rsidRPr="00EA72BD">
        <w:rPr>
          <w:rFonts w:ascii="Arial" w:hAnsi="Arial" w:cs="Arial"/>
          <w:sz w:val="20"/>
          <w:lang w:val="es-ES"/>
        </w:rPr>
        <w:t>Archívese en: Expediente proceso</w:t>
      </w:r>
      <w:r>
        <w:rPr>
          <w:lang w:val="es-ES"/>
        </w:rPr>
        <w:t xml:space="preserve"> </w:t>
      </w:r>
      <w:sdt>
        <w:sdtPr>
          <w:rPr>
            <w:rFonts w:ascii="Arial" w:hAnsi="Arial" w:cs="Arial"/>
            <w:color w:val="002060"/>
          </w:rPr>
          <w:id w:val="-1085690373"/>
          <w:placeholder>
            <w:docPart w:val="5280C62F30C746259B9DF28832BE7BB2"/>
          </w:placeholder>
          <w:showingPlcHdr/>
        </w:sdtPr>
        <w:sdtContent>
          <w:r w:rsidRPr="00230B83">
            <w:rPr>
              <w:rFonts w:ascii="Arial" w:hAnsi="Arial" w:cs="Arial"/>
              <w:color w:val="215E99" w:themeColor="text2" w:themeTint="BF"/>
            </w:rPr>
            <w:t>diligencie número del proceso</w:t>
          </w:r>
        </w:sdtContent>
      </w:sdt>
    </w:p>
    <w:p w14:paraId="1C2831A3" w14:textId="77777777" w:rsidR="003503EA" w:rsidRDefault="003503EA" w:rsidP="003503EA">
      <w:pPr>
        <w:rPr>
          <w:lang w:val="es-ES"/>
        </w:rPr>
      </w:pPr>
    </w:p>
    <w:tbl>
      <w:tblPr>
        <w:tblStyle w:val="Tablaconcuadrcula"/>
        <w:tblW w:w="0" w:type="auto"/>
        <w:tblInd w:w="-5" w:type="dxa"/>
        <w:tblLook w:val="04A0" w:firstRow="1" w:lastRow="0" w:firstColumn="1" w:lastColumn="0" w:noHBand="0" w:noVBand="1"/>
      </w:tblPr>
      <w:tblGrid>
        <w:gridCol w:w="1246"/>
        <w:gridCol w:w="5480"/>
        <w:gridCol w:w="1224"/>
        <w:gridCol w:w="1117"/>
      </w:tblGrid>
      <w:tr w:rsidR="003503EA" w:rsidRPr="00CB3275" w14:paraId="6679BD50" w14:textId="77777777" w:rsidTr="003503EA">
        <w:trPr>
          <w:trHeight w:val="93"/>
        </w:trPr>
        <w:tc>
          <w:tcPr>
            <w:tcW w:w="1246" w:type="dxa"/>
            <w:tcBorders>
              <w:top w:val="single" w:sz="4" w:space="0" w:color="auto"/>
              <w:left w:val="single" w:sz="4" w:space="0" w:color="auto"/>
              <w:bottom w:val="single" w:sz="4" w:space="0" w:color="auto"/>
              <w:right w:val="single" w:sz="4" w:space="0" w:color="auto"/>
            </w:tcBorders>
            <w:vAlign w:val="center"/>
            <w:hideMark/>
          </w:tcPr>
          <w:p w14:paraId="4D0509F0" w14:textId="77777777" w:rsidR="003503EA" w:rsidRPr="008B07F2" w:rsidRDefault="003503EA" w:rsidP="00382BFC">
            <w:pPr>
              <w:tabs>
                <w:tab w:val="left" w:pos="1980"/>
              </w:tabs>
              <w:jc w:val="center"/>
              <w:rPr>
                <w:rFonts w:ascii="Arial" w:hAnsi="Arial" w:cs="Arial"/>
                <w:b/>
                <w:sz w:val="20"/>
              </w:rPr>
            </w:pPr>
            <w:r w:rsidRPr="008B07F2">
              <w:rPr>
                <w:rFonts w:ascii="Arial" w:hAnsi="Arial" w:cs="Arial"/>
                <w:b/>
                <w:sz w:val="20"/>
              </w:rPr>
              <w:t>VERSIÓN INICIAL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B2037" w14:textId="77777777" w:rsidR="003503EA" w:rsidRPr="008B07F2" w:rsidRDefault="003503EA" w:rsidP="00382BFC">
            <w:pPr>
              <w:tabs>
                <w:tab w:val="left" w:pos="1980"/>
              </w:tabs>
              <w:jc w:val="center"/>
              <w:rPr>
                <w:rFonts w:ascii="Arial" w:hAnsi="Arial" w:cs="Arial"/>
                <w:b/>
                <w:sz w:val="20"/>
              </w:rPr>
            </w:pPr>
            <w:r w:rsidRPr="008B07F2">
              <w:rPr>
                <w:rFonts w:ascii="Arial" w:hAnsi="Arial" w:cs="Arial"/>
                <w:b/>
                <w:sz w:val="20"/>
              </w:rPr>
              <w:t>DESCRIPCIÓN DE LA CREACIÓN O CAMBIO DEL DOCUMENTO</w:t>
            </w:r>
          </w:p>
        </w:tc>
        <w:tc>
          <w:tcPr>
            <w:tcW w:w="1224" w:type="dxa"/>
            <w:tcBorders>
              <w:top w:val="single" w:sz="4" w:space="0" w:color="auto"/>
              <w:left w:val="single" w:sz="4" w:space="0" w:color="auto"/>
              <w:bottom w:val="single" w:sz="4" w:space="0" w:color="auto"/>
              <w:right w:val="single" w:sz="4" w:space="0" w:color="auto"/>
            </w:tcBorders>
            <w:vAlign w:val="center"/>
            <w:hideMark/>
          </w:tcPr>
          <w:p w14:paraId="23EFCAA1" w14:textId="77777777" w:rsidR="003503EA" w:rsidRPr="008B07F2" w:rsidRDefault="003503EA" w:rsidP="00382BFC">
            <w:pPr>
              <w:tabs>
                <w:tab w:val="left" w:pos="1980"/>
              </w:tabs>
              <w:jc w:val="center"/>
              <w:rPr>
                <w:rFonts w:ascii="Arial" w:hAnsi="Arial" w:cs="Arial"/>
                <w:b/>
                <w:sz w:val="20"/>
              </w:rPr>
            </w:pPr>
            <w:r w:rsidRPr="008B07F2">
              <w:rPr>
                <w:rFonts w:ascii="Arial" w:hAnsi="Arial" w:cs="Arial"/>
                <w:b/>
                <w:sz w:val="20"/>
              </w:rPr>
              <w:t>FECHA</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13D4480" w14:textId="77777777" w:rsidR="003503EA" w:rsidRPr="008B07F2" w:rsidRDefault="003503EA" w:rsidP="00382BFC">
            <w:pPr>
              <w:tabs>
                <w:tab w:val="left" w:pos="1980"/>
              </w:tabs>
              <w:jc w:val="center"/>
              <w:rPr>
                <w:rFonts w:ascii="Arial" w:hAnsi="Arial" w:cs="Arial"/>
                <w:b/>
                <w:sz w:val="20"/>
              </w:rPr>
            </w:pPr>
            <w:r w:rsidRPr="008B07F2">
              <w:rPr>
                <w:rFonts w:ascii="Arial" w:hAnsi="Arial" w:cs="Arial"/>
                <w:b/>
                <w:sz w:val="20"/>
              </w:rPr>
              <w:t>VERSIÓN FINAL</w:t>
            </w:r>
          </w:p>
        </w:tc>
      </w:tr>
      <w:tr w:rsidR="003503EA" w:rsidRPr="00CB3275" w14:paraId="2EECDB82" w14:textId="77777777" w:rsidTr="003503EA">
        <w:trPr>
          <w:trHeight w:val="333"/>
        </w:trPr>
        <w:tc>
          <w:tcPr>
            <w:tcW w:w="1246" w:type="dxa"/>
            <w:tcBorders>
              <w:top w:val="single" w:sz="4" w:space="0" w:color="auto"/>
              <w:left w:val="single" w:sz="4" w:space="0" w:color="auto"/>
              <w:bottom w:val="single" w:sz="4" w:space="0" w:color="auto"/>
              <w:right w:val="single" w:sz="4" w:space="0" w:color="auto"/>
            </w:tcBorders>
            <w:vAlign w:val="center"/>
          </w:tcPr>
          <w:p w14:paraId="67608598" w14:textId="77777777" w:rsidR="003503EA" w:rsidRPr="008B07F2" w:rsidRDefault="003503EA" w:rsidP="00382BFC">
            <w:pPr>
              <w:tabs>
                <w:tab w:val="left" w:pos="1980"/>
              </w:tabs>
              <w:jc w:val="center"/>
              <w:rPr>
                <w:rFonts w:ascii="Arial" w:hAnsi="Arial" w:cs="Arial"/>
                <w:sz w:val="20"/>
              </w:rPr>
            </w:pPr>
          </w:p>
          <w:p w14:paraId="7CF208C2" w14:textId="77777777" w:rsidR="003503EA" w:rsidRPr="008B07F2" w:rsidRDefault="003503EA" w:rsidP="00382BFC">
            <w:pPr>
              <w:tabs>
                <w:tab w:val="left" w:pos="1980"/>
              </w:tabs>
              <w:jc w:val="center"/>
              <w:rPr>
                <w:rFonts w:ascii="Arial" w:hAnsi="Arial" w:cs="Arial"/>
                <w:sz w:val="20"/>
              </w:rPr>
            </w:pPr>
            <w:r w:rsidRPr="008B07F2">
              <w:rPr>
                <w:rFonts w:ascii="Arial" w:hAnsi="Arial" w:cs="Arial"/>
                <w:sz w:val="20"/>
              </w:rPr>
              <w:t>00</w:t>
            </w:r>
          </w:p>
        </w:tc>
        <w:tc>
          <w:tcPr>
            <w:tcW w:w="0" w:type="auto"/>
            <w:tcBorders>
              <w:top w:val="single" w:sz="4" w:space="0" w:color="auto"/>
              <w:left w:val="single" w:sz="4" w:space="0" w:color="auto"/>
              <w:bottom w:val="single" w:sz="4" w:space="0" w:color="auto"/>
              <w:right w:val="single" w:sz="4" w:space="0" w:color="auto"/>
            </w:tcBorders>
            <w:vAlign w:val="center"/>
          </w:tcPr>
          <w:p w14:paraId="6C46F3EF" w14:textId="77777777" w:rsidR="003503EA" w:rsidRPr="008B07F2" w:rsidRDefault="003503EA" w:rsidP="00382BFC">
            <w:pPr>
              <w:tabs>
                <w:tab w:val="left" w:pos="1980"/>
              </w:tabs>
              <w:rPr>
                <w:rFonts w:ascii="Arial" w:hAnsi="Arial" w:cs="Arial"/>
                <w:sz w:val="20"/>
              </w:rPr>
            </w:pPr>
            <w:r w:rsidRPr="008B07F2">
              <w:rPr>
                <w:rFonts w:ascii="Arial" w:hAnsi="Arial" w:cs="Arial"/>
                <w:sz w:val="20"/>
              </w:rPr>
              <w:t>Se crea formato jurídico para procesos de selección por la necesidad del proceso de Gestión de contratación.</w:t>
            </w:r>
          </w:p>
        </w:tc>
        <w:tc>
          <w:tcPr>
            <w:tcW w:w="1224" w:type="dxa"/>
            <w:tcBorders>
              <w:top w:val="single" w:sz="4" w:space="0" w:color="auto"/>
              <w:left w:val="single" w:sz="4" w:space="0" w:color="auto"/>
              <w:bottom w:val="single" w:sz="4" w:space="0" w:color="auto"/>
              <w:right w:val="single" w:sz="4" w:space="0" w:color="auto"/>
            </w:tcBorders>
            <w:vAlign w:val="center"/>
          </w:tcPr>
          <w:p w14:paraId="79090298" w14:textId="6CD5ED24" w:rsidR="003503EA" w:rsidRPr="008B07F2" w:rsidRDefault="008B07F2" w:rsidP="00382BFC">
            <w:pPr>
              <w:tabs>
                <w:tab w:val="left" w:pos="1980"/>
              </w:tabs>
              <w:rPr>
                <w:rFonts w:ascii="Arial" w:hAnsi="Arial" w:cs="Arial"/>
                <w:sz w:val="20"/>
              </w:rPr>
            </w:pPr>
            <w:r w:rsidRPr="008B07F2">
              <w:rPr>
                <w:rFonts w:ascii="Arial" w:hAnsi="Arial" w:cs="Arial"/>
                <w:sz w:val="20"/>
              </w:rPr>
              <w:t>24/10/2025</w:t>
            </w:r>
          </w:p>
        </w:tc>
        <w:tc>
          <w:tcPr>
            <w:tcW w:w="1036" w:type="dxa"/>
            <w:tcBorders>
              <w:top w:val="single" w:sz="4" w:space="0" w:color="auto"/>
              <w:left w:val="single" w:sz="4" w:space="0" w:color="auto"/>
              <w:bottom w:val="single" w:sz="4" w:space="0" w:color="auto"/>
              <w:right w:val="single" w:sz="4" w:space="0" w:color="auto"/>
            </w:tcBorders>
            <w:vAlign w:val="center"/>
          </w:tcPr>
          <w:p w14:paraId="69B57B46" w14:textId="77777777" w:rsidR="003503EA" w:rsidRPr="008B07F2" w:rsidRDefault="003503EA" w:rsidP="00177016">
            <w:pPr>
              <w:tabs>
                <w:tab w:val="left" w:pos="1980"/>
              </w:tabs>
              <w:jc w:val="center"/>
              <w:rPr>
                <w:rFonts w:ascii="Arial" w:hAnsi="Arial" w:cs="Arial"/>
                <w:sz w:val="20"/>
              </w:rPr>
            </w:pPr>
          </w:p>
          <w:p w14:paraId="72472895" w14:textId="77777777" w:rsidR="003503EA" w:rsidRPr="008B07F2" w:rsidRDefault="003503EA" w:rsidP="00177016">
            <w:pPr>
              <w:tabs>
                <w:tab w:val="left" w:pos="1980"/>
              </w:tabs>
              <w:jc w:val="center"/>
              <w:rPr>
                <w:rFonts w:ascii="Arial" w:hAnsi="Arial" w:cs="Arial"/>
                <w:sz w:val="20"/>
              </w:rPr>
            </w:pPr>
            <w:r w:rsidRPr="008B07F2">
              <w:rPr>
                <w:rFonts w:ascii="Arial" w:hAnsi="Arial" w:cs="Arial"/>
                <w:sz w:val="20"/>
              </w:rPr>
              <w:t>01</w:t>
            </w:r>
          </w:p>
        </w:tc>
      </w:tr>
    </w:tbl>
    <w:p w14:paraId="4FADDBF9" w14:textId="77777777" w:rsidR="003503EA" w:rsidRDefault="003503EA" w:rsidP="003503EA">
      <w:pPr>
        <w:rPr>
          <w:lang w:val="es-ES"/>
        </w:rPr>
      </w:pPr>
    </w:p>
    <w:p w14:paraId="6CE76C82" w14:textId="77777777" w:rsidR="003503EA" w:rsidRPr="00E84918" w:rsidRDefault="003503EA" w:rsidP="003503EA">
      <w:pPr>
        <w:pStyle w:val="Default"/>
        <w:jc w:val="both"/>
        <w:rPr>
          <w:bCs/>
        </w:rPr>
      </w:pPr>
    </w:p>
    <w:p w14:paraId="4CABBAF6" w14:textId="77777777" w:rsidR="007F7000" w:rsidRPr="00B123F8" w:rsidRDefault="007F7000" w:rsidP="00B123F8">
      <w:pPr>
        <w:spacing w:after="160" w:line="264" w:lineRule="auto"/>
        <w:jc w:val="left"/>
        <w:rPr>
          <w:rFonts w:ascii="Arial" w:hAnsi="Arial" w:cs="Arial"/>
          <w:b/>
          <w:szCs w:val="24"/>
        </w:rPr>
      </w:pPr>
    </w:p>
    <w:sectPr w:rsidR="007F7000" w:rsidRPr="00B123F8" w:rsidSect="00543C33">
      <w:headerReference w:type="default" r:id="rId11"/>
      <w:footerReference w:type="default" r:id="rId12"/>
      <w:pgSz w:w="12240" w:h="15840"/>
      <w:pgMar w:top="1417" w:right="146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9F639" w14:textId="77777777" w:rsidR="005024CB" w:rsidRDefault="005024CB" w:rsidP="00B9374D">
      <w:r>
        <w:separator/>
      </w:r>
    </w:p>
  </w:endnote>
  <w:endnote w:type="continuationSeparator" w:id="0">
    <w:p w14:paraId="7EC1EA69" w14:textId="77777777" w:rsidR="005024CB" w:rsidRDefault="005024CB" w:rsidP="00B9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079A" w14:textId="0C854440" w:rsidR="00D7238C" w:rsidRPr="00781706" w:rsidRDefault="00D7238C" w:rsidP="00D7238C">
    <w:pPr>
      <w:tabs>
        <w:tab w:val="center" w:pos="4252"/>
        <w:tab w:val="right" w:pos="8504"/>
      </w:tabs>
      <w:rPr>
        <w:rFonts w:ascii="Arial" w:hAnsi="Arial" w:cs="Arial"/>
        <w:sz w:val="20"/>
      </w:rPr>
    </w:pPr>
    <w:r w:rsidRPr="0010084E">
      <w:rPr>
        <w:rFonts w:ascii="Arial" w:hAnsi="Arial" w:cs="Arial"/>
        <w:sz w:val="20"/>
      </w:rPr>
      <w:t>GCT-FT-</w:t>
    </w:r>
    <w:r>
      <w:rPr>
        <w:rFonts w:ascii="Arial" w:hAnsi="Arial" w:cs="Arial"/>
        <w:sz w:val="20"/>
      </w:rPr>
      <w:t>120/</w:t>
    </w:r>
    <w:r w:rsidRPr="0010084E">
      <w:rPr>
        <w:rFonts w:ascii="Arial" w:hAnsi="Arial" w:cs="Arial"/>
        <w:sz w:val="20"/>
      </w:rPr>
      <w:t>V</w:t>
    </w:r>
    <w:r>
      <w:rPr>
        <w:rFonts w:ascii="Arial" w:hAnsi="Arial" w:cs="Arial"/>
        <w:sz w:val="20"/>
      </w:rPr>
      <w:t>1</w:t>
    </w:r>
    <w:r>
      <w:rPr>
        <w:rFonts w:ascii="Arial" w:hAnsi="Arial" w:cs="Arial"/>
        <w:sz w:val="20"/>
      </w:rPr>
      <w:tab/>
      <w:t xml:space="preserve"> </w:t>
    </w:r>
    <w:r w:rsidRPr="0010084E">
      <w:rPr>
        <w:rFonts w:ascii="Arial" w:hAnsi="Arial" w:cs="Arial"/>
        <w:sz w:val="20"/>
      </w:rPr>
      <w:t>Oficialización:</w:t>
    </w:r>
    <w:r>
      <w:rPr>
        <w:rFonts w:ascii="Arial" w:hAnsi="Arial" w:cs="Arial"/>
        <w:sz w:val="20"/>
      </w:rPr>
      <w:t xml:space="preserve"> 24/10/2025</w:t>
    </w:r>
    <w:r>
      <w:rPr>
        <w:rFonts w:ascii="Arial" w:hAnsi="Arial" w:cs="Arial"/>
        <w:sz w:val="20"/>
      </w:rPr>
      <w:tab/>
    </w:r>
    <w:r w:rsidRPr="0010084E">
      <w:rPr>
        <w:rFonts w:ascii="Arial" w:hAnsi="Arial" w:cs="Arial"/>
        <w:b/>
        <w:bCs/>
        <w:sz w:val="20"/>
      </w:rPr>
      <w:t xml:space="preserve">Página </w:t>
    </w:r>
    <w:r w:rsidRPr="0010084E">
      <w:rPr>
        <w:rFonts w:ascii="Arial" w:hAnsi="Arial" w:cs="Arial"/>
        <w:b/>
        <w:bCs/>
        <w:sz w:val="20"/>
      </w:rPr>
      <w:fldChar w:fldCharType="begin"/>
    </w:r>
    <w:r w:rsidRPr="0010084E">
      <w:rPr>
        <w:rFonts w:ascii="Arial" w:hAnsi="Arial" w:cs="Arial"/>
        <w:b/>
        <w:bCs/>
        <w:sz w:val="20"/>
      </w:rPr>
      <w:instrText>PAGE  \* Arabic  \* MERGEFORMAT</w:instrText>
    </w:r>
    <w:r w:rsidRPr="0010084E">
      <w:rPr>
        <w:rFonts w:ascii="Arial" w:hAnsi="Arial" w:cs="Arial"/>
        <w:b/>
        <w:bCs/>
        <w:sz w:val="20"/>
      </w:rPr>
      <w:fldChar w:fldCharType="separate"/>
    </w:r>
    <w:r>
      <w:rPr>
        <w:rFonts w:ascii="Arial" w:hAnsi="Arial" w:cs="Arial"/>
        <w:b/>
        <w:bCs/>
        <w:sz w:val="20"/>
      </w:rPr>
      <w:t>1</w:t>
    </w:r>
    <w:r w:rsidRPr="0010084E">
      <w:rPr>
        <w:rFonts w:ascii="Arial" w:hAnsi="Arial" w:cs="Arial"/>
        <w:b/>
        <w:bCs/>
        <w:sz w:val="20"/>
      </w:rPr>
      <w:fldChar w:fldCharType="end"/>
    </w:r>
    <w:r w:rsidRPr="0010084E">
      <w:rPr>
        <w:rFonts w:ascii="Arial" w:hAnsi="Arial" w:cs="Arial"/>
        <w:sz w:val="20"/>
      </w:rPr>
      <w:t xml:space="preserve"> de </w:t>
    </w:r>
    <w:r w:rsidRPr="0010084E">
      <w:rPr>
        <w:rFonts w:ascii="Arial" w:hAnsi="Arial" w:cs="Arial"/>
        <w:b/>
        <w:bCs/>
        <w:sz w:val="20"/>
      </w:rPr>
      <w:fldChar w:fldCharType="begin"/>
    </w:r>
    <w:r w:rsidRPr="0010084E">
      <w:rPr>
        <w:rFonts w:ascii="Arial" w:hAnsi="Arial" w:cs="Arial"/>
        <w:b/>
        <w:bCs/>
        <w:sz w:val="20"/>
      </w:rPr>
      <w:instrText>NUMPAGES  \* Arabic  \* MERGEFORMAT</w:instrText>
    </w:r>
    <w:r w:rsidRPr="0010084E">
      <w:rPr>
        <w:rFonts w:ascii="Arial" w:hAnsi="Arial" w:cs="Arial"/>
        <w:b/>
        <w:bCs/>
        <w:sz w:val="20"/>
      </w:rPr>
      <w:fldChar w:fldCharType="separate"/>
    </w:r>
    <w:r>
      <w:rPr>
        <w:rFonts w:ascii="Arial" w:hAnsi="Arial" w:cs="Arial"/>
        <w:b/>
        <w:bCs/>
        <w:sz w:val="20"/>
      </w:rPr>
      <w:t>2</w:t>
    </w:r>
    <w:r w:rsidRPr="0010084E">
      <w:rPr>
        <w:rFonts w:ascii="Arial" w:hAnsi="Arial" w:cs="Arial"/>
        <w:b/>
        <w:bCs/>
        <w:sz w:val="20"/>
      </w:rPr>
      <w:fldChar w:fldCharType="end"/>
    </w:r>
  </w:p>
  <w:p w14:paraId="1CF000E6" w14:textId="239F74D5" w:rsidR="00840011" w:rsidRDefault="00840011">
    <w:pPr>
      <w:pStyle w:val="Piedepgina"/>
    </w:pPr>
  </w:p>
  <w:p w14:paraId="263C0BB3" w14:textId="77777777" w:rsidR="00840011" w:rsidRDefault="0084001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4930E" w14:textId="77777777" w:rsidR="005024CB" w:rsidRDefault="005024CB" w:rsidP="00B9374D">
      <w:r>
        <w:separator/>
      </w:r>
    </w:p>
  </w:footnote>
  <w:footnote w:type="continuationSeparator" w:id="0">
    <w:p w14:paraId="6293F456" w14:textId="77777777" w:rsidR="005024CB" w:rsidRDefault="005024CB" w:rsidP="00B9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954"/>
      <w:gridCol w:w="1734"/>
    </w:tblGrid>
    <w:tr w:rsidR="00231DA1" w:rsidRPr="009A2618" w14:paraId="31019DA2" w14:textId="77777777" w:rsidTr="00382BFC">
      <w:trPr>
        <w:trHeight w:val="558"/>
        <w:jc w:val="center"/>
      </w:trPr>
      <w:tc>
        <w:tcPr>
          <w:tcW w:w="1838" w:type="dxa"/>
          <w:vMerge w:val="restart"/>
          <w:vAlign w:val="center"/>
        </w:tcPr>
        <w:p w14:paraId="2697BF98" w14:textId="77777777" w:rsidR="00231DA1" w:rsidRPr="009A2618" w:rsidRDefault="00231DA1" w:rsidP="00231DA1">
          <w:pPr>
            <w:tabs>
              <w:tab w:val="center" w:pos="4419"/>
              <w:tab w:val="right" w:pos="8838"/>
            </w:tabs>
            <w:jc w:val="center"/>
            <w:rPr>
              <w:rFonts w:ascii="Arial" w:hAnsi="Arial" w:cs="Arial"/>
              <w:sz w:val="18"/>
              <w:szCs w:val="18"/>
            </w:rPr>
          </w:pPr>
          <w:r>
            <w:rPr>
              <w:noProof/>
            </w:rPr>
            <w:drawing>
              <wp:anchor distT="0" distB="0" distL="114300" distR="114300" simplePos="0" relativeHeight="251659264" behindDoc="0" locked="0" layoutInCell="1" allowOverlap="1" wp14:anchorId="3F9D265C" wp14:editId="0AD5644D">
                <wp:simplePos x="0" y="0"/>
                <wp:positionH relativeFrom="column">
                  <wp:posOffset>5715</wp:posOffset>
                </wp:positionH>
                <wp:positionV relativeFrom="paragraph">
                  <wp:posOffset>-32385</wp:posOffset>
                </wp:positionV>
                <wp:extent cx="1028700" cy="780415"/>
                <wp:effectExtent l="0" t="0" r="0" b="635"/>
                <wp:wrapNone/>
                <wp:docPr id="693880584" name="Imagen 1" descr="Logotipo, nombre de la emp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581006" name="Imagen 1" descr="Logotipo, nombre de la empresa"/>
                        <pic:cNvPicPr/>
                      </pic:nvPicPr>
                      <pic:blipFill>
                        <a:blip r:embed="rId1">
                          <a:extLst>
                            <a:ext uri="{28A0092B-C50C-407E-A947-70E740481C1C}">
                              <a14:useLocalDpi xmlns:a14="http://schemas.microsoft.com/office/drawing/2010/main" val="0"/>
                            </a:ext>
                          </a:extLst>
                        </a:blip>
                        <a:stretch>
                          <a:fillRect/>
                        </a:stretch>
                      </pic:blipFill>
                      <pic:spPr>
                        <a:xfrm>
                          <a:off x="0" y="0"/>
                          <a:ext cx="1028700" cy="780415"/>
                        </a:xfrm>
                        <a:prstGeom prst="rect">
                          <a:avLst/>
                        </a:prstGeom>
                      </pic:spPr>
                    </pic:pic>
                  </a:graphicData>
                </a:graphic>
                <wp14:sizeRelH relativeFrom="margin">
                  <wp14:pctWidth>0</wp14:pctWidth>
                </wp14:sizeRelH>
                <wp14:sizeRelV relativeFrom="margin">
                  <wp14:pctHeight>0</wp14:pctHeight>
                </wp14:sizeRelV>
              </wp:anchor>
            </w:drawing>
          </w:r>
        </w:p>
      </w:tc>
      <w:tc>
        <w:tcPr>
          <w:tcW w:w="5954" w:type="dxa"/>
          <w:vAlign w:val="center"/>
        </w:tcPr>
        <w:p w14:paraId="269DFE97" w14:textId="0A7920D5" w:rsidR="00231DA1" w:rsidRPr="00587546" w:rsidRDefault="00231DA1" w:rsidP="00231DA1">
          <w:pPr>
            <w:jc w:val="center"/>
            <w:rPr>
              <w:rFonts w:ascii="Arial" w:hAnsi="Arial" w:cs="Arial"/>
              <w:sz w:val="20"/>
            </w:rPr>
          </w:pPr>
          <w:r w:rsidRPr="00587546">
            <w:rPr>
              <w:rFonts w:ascii="Arial" w:hAnsi="Arial" w:cs="Arial"/>
              <w:b/>
              <w:sz w:val="20"/>
            </w:rPr>
            <w:t>APOYO A LA INDUSTRIA NACIONAL (LEY 816 DE 2003- DECRETO NACIONAL 680 de 2021). – Max. 10 PUNTOS</w:t>
          </w:r>
        </w:p>
      </w:tc>
      <w:tc>
        <w:tcPr>
          <w:tcW w:w="1734" w:type="dxa"/>
          <w:vMerge w:val="restart"/>
          <w:vAlign w:val="center"/>
        </w:tcPr>
        <w:p w14:paraId="163CAE91" w14:textId="77777777" w:rsidR="00231DA1" w:rsidRPr="009A2618" w:rsidRDefault="00231DA1" w:rsidP="00231DA1">
          <w:pPr>
            <w:tabs>
              <w:tab w:val="center" w:pos="4419"/>
              <w:tab w:val="right" w:pos="8838"/>
            </w:tabs>
            <w:jc w:val="center"/>
            <w:rPr>
              <w:rFonts w:ascii="Arial" w:hAnsi="Arial" w:cs="Arial"/>
              <w:noProof/>
              <w:sz w:val="18"/>
              <w:szCs w:val="18"/>
              <w:lang w:eastAsia="es-CO"/>
            </w:rPr>
          </w:pPr>
          <w:r>
            <w:rPr>
              <w:noProof/>
            </w:rPr>
            <w:drawing>
              <wp:anchor distT="0" distB="0" distL="114300" distR="114300" simplePos="0" relativeHeight="251660288" behindDoc="0" locked="0" layoutInCell="1" allowOverlap="1" wp14:anchorId="37759F63" wp14:editId="36706265">
                <wp:simplePos x="0" y="0"/>
                <wp:positionH relativeFrom="column">
                  <wp:posOffset>-78105</wp:posOffset>
                </wp:positionH>
                <wp:positionV relativeFrom="paragraph">
                  <wp:posOffset>8255</wp:posOffset>
                </wp:positionV>
                <wp:extent cx="1104900" cy="854710"/>
                <wp:effectExtent l="0" t="0" r="0" b="0"/>
                <wp:wrapNone/>
                <wp:docPr id="36389333" name="Imagen 2" descr="Logotipo, nombre de la emp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725282" name="Imagen 2" descr="Logotipo, nombre de la empresa"/>
                        <pic:cNvPicPr/>
                      </pic:nvPicPr>
                      <pic:blipFill>
                        <a:blip r:embed="rId2">
                          <a:extLst>
                            <a:ext uri="{28A0092B-C50C-407E-A947-70E740481C1C}">
                              <a14:useLocalDpi xmlns:a14="http://schemas.microsoft.com/office/drawing/2010/main" val="0"/>
                            </a:ext>
                          </a:extLst>
                        </a:blip>
                        <a:stretch>
                          <a:fillRect/>
                        </a:stretch>
                      </pic:blipFill>
                      <pic:spPr>
                        <a:xfrm>
                          <a:off x="0" y="0"/>
                          <a:ext cx="1104900" cy="854710"/>
                        </a:xfrm>
                        <a:prstGeom prst="rect">
                          <a:avLst/>
                        </a:prstGeom>
                      </pic:spPr>
                    </pic:pic>
                  </a:graphicData>
                </a:graphic>
                <wp14:sizeRelH relativeFrom="margin">
                  <wp14:pctWidth>0</wp14:pctWidth>
                </wp14:sizeRelH>
                <wp14:sizeRelV relativeFrom="margin">
                  <wp14:pctHeight>0</wp14:pctHeight>
                </wp14:sizeRelV>
              </wp:anchor>
            </w:drawing>
          </w:r>
        </w:p>
      </w:tc>
    </w:tr>
    <w:tr w:rsidR="00231DA1" w:rsidRPr="009A2618" w14:paraId="4B6DD26F" w14:textId="77777777" w:rsidTr="00382BFC">
      <w:trPr>
        <w:trHeight w:val="477"/>
        <w:jc w:val="center"/>
      </w:trPr>
      <w:tc>
        <w:tcPr>
          <w:tcW w:w="1838" w:type="dxa"/>
          <w:vMerge/>
          <w:vAlign w:val="center"/>
        </w:tcPr>
        <w:p w14:paraId="26092918" w14:textId="77777777" w:rsidR="00231DA1" w:rsidRPr="009A2618" w:rsidRDefault="00231DA1" w:rsidP="00231DA1">
          <w:pPr>
            <w:tabs>
              <w:tab w:val="center" w:pos="4419"/>
              <w:tab w:val="right" w:pos="8838"/>
            </w:tabs>
            <w:jc w:val="center"/>
            <w:rPr>
              <w:rFonts w:ascii="Arial" w:hAnsi="Arial" w:cs="Arial"/>
              <w:sz w:val="18"/>
              <w:szCs w:val="18"/>
            </w:rPr>
          </w:pPr>
        </w:p>
      </w:tc>
      <w:tc>
        <w:tcPr>
          <w:tcW w:w="5954" w:type="dxa"/>
          <w:vAlign w:val="center"/>
        </w:tcPr>
        <w:p w14:paraId="487A3E02" w14:textId="77777777" w:rsidR="00231DA1" w:rsidRPr="00587546" w:rsidRDefault="00231DA1" w:rsidP="00231DA1">
          <w:pPr>
            <w:tabs>
              <w:tab w:val="center" w:pos="4419"/>
              <w:tab w:val="right" w:pos="8838"/>
            </w:tabs>
            <w:jc w:val="center"/>
            <w:rPr>
              <w:rFonts w:ascii="Arial" w:hAnsi="Arial" w:cs="Arial"/>
              <w:sz w:val="20"/>
            </w:rPr>
          </w:pPr>
          <w:r w:rsidRPr="00587546">
            <w:rPr>
              <w:rFonts w:ascii="Arial" w:hAnsi="Arial" w:cs="Arial"/>
              <w:sz w:val="20"/>
            </w:rPr>
            <w:t>GESTIÓN CONTRACTUAL</w:t>
          </w:r>
        </w:p>
      </w:tc>
      <w:tc>
        <w:tcPr>
          <w:tcW w:w="1734" w:type="dxa"/>
          <w:vMerge/>
          <w:vAlign w:val="center"/>
        </w:tcPr>
        <w:p w14:paraId="14A9A6B9" w14:textId="77777777" w:rsidR="00231DA1" w:rsidRPr="009A2618" w:rsidRDefault="00231DA1" w:rsidP="00231DA1">
          <w:pPr>
            <w:tabs>
              <w:tab w:val="center" w:pos="4419"/>
              <w:tab w:val="right" w:pos="8838"/>
            </w:tabs>
            <w:jc w:val="center"/>
            <w:rPr>
              <w:rFonts w:ascii="Arial" w:hAnsi="Arial" w:cs="Arial"/>
              <w:sz w:val="18"/>
              <w:szCs w:val="18"/>
            </w:rPr>
          </w:pPr>
        </w:p>
      </w:tc>
    </w:tr>
    <w:tr w:rsidR="00231DA1" w:rsidRPr="009A2618" w14:paraId="2590D08B" w14:textId="77777777" w:rsidTr="00382BFC">
      <w:trPr>
        <w:trHeight w:val="400"/>
        <w:jc w:val="center"/>
      </w:trPr>
      <w:tc>
        <w:tcPr>
          <w:tcW w:w="1838" w:type="dxa"/>
          <w:vMerge/>
          <w:vAlign w:val="center"/>
        </w:tcPr>
        <w:p w14:paraId="4F2ED440" w14:textId="77777777" w:rsidR="00231DA1" w:rsidRPr="009A2618" w:rsidRDefault="00231DA1" w:rsidP="00231DA1">
          <w:pPr>
            <w:tabs>
              <w:tab w:val="center" w:pos="4419"/>
              <w:tab w:val="right" w:pos="8838"/>
            </w:tabs>
            <w:jc w:val="center"/>
            <w:rPr>
              <w:rFonts w:ascii="Arial" w:hAnsi="Arial" w:cs="Arial"/>
              <w:sz w:val="18"/>
              <w:szCs w:val="18"/>
            </w:rPr>
          </w:pPr>
        </w:p>
      </w:tc>
      <w:tc>
        <w:tcPr>
          <w:tcW w:w="5954" w:type="dxa"/>
          <w:vAlign w:val="center"/>
        </w:tcPr>
        <w:p w14:paraId="5291729E" w14:textId="77777777" w:rsidR="00231DA1" w:rsidRPr="00587546" w:rsidRDefault="00231DA1" w:rsidP="00231DA1">
          <w:pPr>
            <w:tabs>
              <w:tab w:val="center" w:pos="4419"/>
              <w:tab w:val="right" w:pos="8838"/>
            </w:tabs>
            <w:jc w:val="center"/>
            <w:rPr>
              <w:rFonts w:ascii="Arial" w:hAnsi="Arial" w:cs="Arial"/>
              <w:b/>
              <w:sz w:val="20"/>
            </w:rPr>
          </w:pPr>
          <w:r w:rsidRPr="00587546">
            <w:rPr>
              <w:rFonts w:ascii="Arial" w:hAnsi="Arial" w:cs="Arial"/>
              <w:b/>
              <w:sz w:val="20"/>
            </w:rPr>
            <w:t>UNIDAD NACIONAL DE PROTECCIÓN</w:t>
          </w:r>
        </w:p>
      </w:tc>
      <w:tc>
        <w:tcPr>
          <w:tcW w:w="1734" w:type="dxa"/>
          <w:vMerge/>
          <w:vAlign w:val="center"/>
        </w:tcPr>
        <w:p w14:paraId="30E6E94C" w14:textId="77777777" w:rsidR="00231DA1" w:rsidRPr="009A2618" w:rsidRDefault="00231DA1" w:rsidP="00231DA1">
          <w:pPr>
            <w:tabs>
              <w:tab w:val="center" w:pos="4419"/>
              <w:tab w:val="right" w:pos="8838"/>
            </w:tabs>
            <w:jc w:val="center"/>
            <w:rPr>
              <w:rFonts w:ascii="Arial" w:hAnsi="Arial" w:cs="Arial"/>
              <w:sz w:val="18"/>
              <w:szCs w:val="18"/>
            </w:rPr>
          </w:pPr>
        </w:p>
      </w:tc>
    </w:tr>
  </w:tbl>
  <w:p w14:paraId="3AB84021" w14:textId="77777777" w:rsidR="00B9374D" w:rsidRDefault="00B937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E941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D016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5AA3B18"/>
    <w:multiLevelType w:val="hybridMultilevel"/>
    <w:tmpl w:val="A52E4E38"/>
    <w:lvl w:ilvl="0" w:tplc="080A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60471998">
    <w:abstractNumId w:val="0"/>
  </w:num>
  <w:num w:numId="2" w16cid:durableId="1252087532">
    <w:abstractNumId w:val="2"/>
  </w:num>
  <w:num w:numId="3" w16cid:durableId="707686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74D"/>
    <w:rsid w:val="00054FF1"/>
    <w:rsid w:val="000B2D21"/>
    <w:rsid w:val="000E29D8"/>
    <w:rsid w:val="0010487C"/>
    <w:rsid w:val="00177016"/>
    <w:rsid w:val="0018041F"/>
    <w:rsid w:val="001961A8"/>
    <w:rsid w:val="001A6296"/>
    <w:rsid w:val="001D4D17"/>
    <w:rsid w:val="00231DA1"/>
    <w:rsid w:val="00240562"/>
    <w:rsid w:val="002C1D27"/>
    <w:rsid w:val="002F42BB"/>
    <w:rsid w:val="00330BA0"/>
    <w:rsid w:val="003503EA"/>
    <w:rsid w:val="0035234F"/>
    <w:rsid w:val="00381601"/>
    <w:rsid w:val="003B0CDE"/>
    <w:rsid w:val="003C7EE7"/>
    <w:rsid w:val="003F7C0C"/>
    <w:rsid w:val="004536DF"/>
    <w:rsid w:val="004A1C78"/>
    <w:rsid w:val="004E0BE3"/>
    <w:rsid w:val="004E3D92"/>
    <w:rsid w:val="004F357C"/>
    <w:rsid w:val="005024CB"/>
    <w:rsid w:val="00512DE7"/>
    <w:rsid w:val="0052660A"/>
    <w:rsid w:val="00542C40"/>
    <w:rsid w:val="00543C33"/>
    <w:rsid w:val="00585DEA"/>
    <w:rsid w:val="00587546"/>
    <w:rsid w:val="005E64B7"/>
    <w:rsid w:val="007A341C"/>
    <w:rsid w:val="007D5A3C"/>
    <w:rsid w:val="007F7000"/>
    <w:rsid w:val="00815A91"/>
    <w:rsid w:val="00840011"/>
    <w:rsid w:val="008B07F2"/>
    <w:rsid w:val="00A42851"/>
    <w:rsid w:val="00A51AB1"/>
    <w:rsid w:val="00A52702"/>
    <w:rsid w:val="00A8306F"/>
    <w:rsid w:val="00A96B10"/>
    <w:rsid w:val="00AC10AA"/>
    <w:rsid w:val="00B123F8"/>
    <w:rsid w:val="00B63E75"/>
    <w:rsid w:val="00B76A4F"/>
    <w:rsid w:val="00B9374D"/>
    <w:rsid w:val="00C860AC"/>
    <w:rsid w:val="00CC1B9A"/>
    <w:rsid w:val="00CC3EC6"/>
    <w:rsid w:val="00CD57FE"/>
    <w:rsid w:val="00CF0D25"/>
    <w:rsid w:val="00D04B50"/>
    <w:rsid w:val="00D13375"/>
    <w:rsid w:val="00D24366"/>
    <w:rsid w:val="00D7238C"/>
    <w:rsid w:val="00D9447B"/>
    <w:rsid w:val="00DD68D3"/>
    <w:rsid w:val="00DD6CB3"/>
    <w:rsid w:val="00E62913"/>
    <w:rsid w:val="00E804CA"/>
    <w:rsid w:val="00E84918"/>
    <w:rsid w:val="00EA18B9"/>
    <w:rsid w:val="00EA72BD"/>
    <w:rsid w:val="00F96466"/>
    <w:rsid w:val="00FD07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E6398"/>
  <w15:chartTrackingRefBased/>
  <w15:docId w15:val="{F37FAB2E-F25E-6341-A3A4-A759AD80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Normal1"/>
    <w:qFormat/>
    <w:rsid w:val="00B9374D"/>
    <w:pPr>
      <w:jc w:val="both"/>
    </w:pPr>
    <w:rPr>
      <w:rFonts w:ascii="Arial Narrow" w:eastAsia="Times New Roman" w:hAnsi="Arial Narrow" w:cs="Times New Roman"/>
      <w:color w:val="000000"/>
      <w:kern w:val="0"/>
      <w:szCs w:val="20"/>
      <w:lang w:val="es-US" w:eastAsia="es-MX"/>
      <w14:ligatures w14:val="none"/>
    </w:rPr>
  </w:style>
  <w:style w:type="paragraph" w:styleId="Ttulo1">
    <w:name w:val="heading 1"/>
    <w:basedOn w:val="Normal"/>
    <w:next w:val="Normal"/>
    <w:link w:val="Ttulo1Car"/>
    <w:uiPriority w:val="9"/>
    <w:qFormat/>
    <w:rsid w:val="00B9374D"/>
    <w:pPr>
      <w:keepNext/>
      <w:keepLines/>
      <w:spacing w:before="360" w:after="80"/>
      <w:jc w:val="left"/>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B9374D"/>
    <w:pPr>
      <w:keepNext/>
      <w:keepLines/>
      <w:spacing w:before="160" w:after="80"/>
      <w:jc w:val="left"/>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B9374D"/>
    <w:pPr>
      <w:keepNext/>
      <w:keepLines/>
      <w:spacing w:before="160" w:after="80"/>
      <w:jc w:val="left"/>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B9374D"/>
    <w:pPr>
      <w:keepNext/>
      <w:keepLines/>
      <w:spacing w:before="80" w:after="40"/>
      <w:jc w:val="left"/>
      <w:outlineLvl w:val="3"/>
    </w:pPr>
    <w:rPr>
      <w:rFonts w:asciiTheme="minorHAnsi" w:eastAsiaTheme="majorEastAsia" w:hAnsiTheme="minorHAnsi" w:cstheme="majorBidi"/>
      <w:i/>
      <w:iCs/>
      <w:color w:val="0F4761" w:themeColor="accent1" w:themeShade="BF"/>
      <w:kern w:val="2"/>
      <w:szCs w:val="24"/>
      <w:lang w:val="es-CO" w:eastAsia="en-US"/>
      <w14:ligatures w14:val="standardContextual"/>
    </w:rPr>
  </w:style>
  <w:style w:type="paragraph" w:styleId="Ttulo5">
    <w:name w:val="heading 5"/>
    <w:basedOn w:val="Normal"/>
    <w:next w:val="Normal"/>
    <w:link w:val="Ttulo5Car"/>
    <w:uiPriority w:val="9"/>
    <w:semiHidden/>
    <w:unhideWhenUsed/>
    <w:qFormat/>
    <w:rsid w:val="00B9374D"/>
    <w:pPr>
      <w:keepNext/>
      <w:keepLines/>
      <w:spacing w:before="80" w:after="40"/>
      <w:jc w:val="left"/>
      <w:outlineLvl w:val="4"/>
    </w:pPr>
    <w:rPr>
      <w:rFonts w:asciiTheme="minorHAnsi" w:eastAsiaTheme="majorEastAsia" w:hAnsiTheme="minorHAnsi" w:cstheme="majorBidi"/>
      <w:color w:val="0F4761" w:themeColor="accent1" w:themeShade="BF"/>
      <w:kern w:val="2"/>
      <w:szCs w:val="24"/>
      <w:lang w:val="es-CO" w:eastAsia="en-US"/>
      <w14:ligatures w14:val="standardContextual"/>
    </w:rPr>
  </w:style>
  <w:style w:type="paragraph" w:styleId="Ttulo6">
    <w:name w:val="heading 6"/>
    <w:basedOn w:val="Normal"/>
    <w:next w:val="Normal"/>
    <w:link w:val="Ttulo6Car"/>
    <w:uiPriority w:val="9"/>
    <w:semiHidden/>
    <w:unhideWhenUsed/>
    <w:qFormat/>
    <w:rsid w:val="00B9374D"/>
    <w:pPr>
      <w:keepNext/>
      <w:keepLines/>
      <w:spacing w:before="40"/>
      <w:jc w:val="left"/>
      <w:outlineLvl w:val="5"/>
    </w:pPr>
    <w:rPr>
      <w:rFonts w:asciiTheme="minorHAnsi" w:eastAsiaTheme="majorEastAsia" w:hAnsiTheme="minorHAnsi" w:cstheme="majorBidi"/>
      <w:i/>
      <w:iCs/>
      <w:color w:val="595959" w:themeColor="text1" w:themeTint="A6"/>
      <w:kern w:val="2"/>
      <w:szCs w:val="24"/>
      <w:lang w:val="es-CO" w:eastAsia="en-US"/>
      <w14:ligatures w14:val="standardContextual"/>
    </w:rPr>
  </w:style>
  <w:style w:type="paragraph" w:styleId="Ttulo7">
    <w:name w:val="heading 7"/>
    <w:basedOn w:val="Normal"/>
    <w:next w:val="Normal"/>
    <w:link w:val="Ttulo7Car"/>
    <w:uiPriority w:val="9"/>
    <w:semiHidden/>
    <w:unhideWhenUsed/>
    <w:qFormat/>
    <w:rsid w:val="00B9374D"/>
    <w:pPr>
      <w:keepNext/>
      <w:keepLines/>
      <w:spacing w:before="40"/>
      <w:jc w:val="left"/>
      <w:outlineLvl w:val="6"/>
    </w:pPr>
    <w:rPr>
      <w:rFonts w:asciiTheme="minorHAnsi" w:eastAsiaTheme="majorEastAsia" w:hAnsiTheme="minorHAnsi" w:cstheme="majorBidi"/>
      <w:color w:val="595959" w:themeColor="text1" w:themeTint="A6"/>
      <w:kern w:val="2"/>
      <w:szCs w:val="24"/>
      <w:lang w:val="es-CO" w:eastAsia="en-US"/>
      <w14:ligatures w14:val="standardContextual"/>
    </w:rPr>
  </w:style>
  <w:style w:type="paragraph" w:styleId="Ttulo8">
    <w:name w:val="heading 8"/>
    <w:basedOn w:val="Normal"/>
    <w:next w:val="Normal"/>
    <w:link w:val="Ttulo8Car"/>
    <w:uiPriority w:val="9"/>
    <w:semiHidden/>
    <w:unhideWhenUsed/>
    <w:qFormat/>
    <w:rsid w:val="00B9374D"/>
    <w:pPr>
      <w:keepNext/>
      <w:keepLines/>
      <w:jc w:val="left"/>
      <w:outlineLvl w:val="7"/>
    </w:pPr>
    <w:rPr>
      <w:rFonts w:asciiTheme="minorHAnsi" w:eastAsiaTheme="majorEastAsia" w:hAnsiTheme="minorHAnsi" w:cstheme="majorBidi"/>
      <w:i/>
      <w:iCs/>
      <w:color w:val="272727" w:themeColor="text1" w:themeTint="D8"/>
      <w:kern w:val="2"/>
      <w:szCs w:val="24"/>
      <w:lang w:val="es-CO" w:eastAsia="en-US"/>
      <w14:ligatures w14:val="standardContextual"/>
    </w:rPr>
  </w:style>
  <w:style w:type="paragraph" w:styleId="Ttulo9">
    <w:name w:val="heading 9"/>
    <w:basedOn w:val="Normal"/>
    <w:next w:val="Normal"/>
    <w:link w:val="Ttulo9Car"/>
    <w:uiPriority w:val="9"/>
    <w:semiHidden/>
    <w:unhideWhenUsed/>
    <w:qFormat/>
    <w:rsid w:val="00B9374D"/>
    <w:pPr>
      <w:keepNext/>
      <w:keepLines/>
      <w:jc w:val="left"/>
      <w:outlineLvl w:val="8"/>
    </w:pPr>
    <w:rPr>
      <w:rFonts w:asciiTheme="minorHAnsi" w:eastAsiaTheme="majorEastAsia" w:hAnsiTheme="minorHAnsi" w:cstheme="majorBidi"/>
      <w:color w:val="272727" w:themeColor="text1" w:themeTint="D8"/>
      <w:kern w:val="2"/>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374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9374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374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374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374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374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374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374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374D"/>
    <w:rPr>
      <w:rFonts w:eastAsiaTheme="majorEastAsia" w:cstheme="majorBidi"/>
      <w:color w:val="272727" w:themeColor="text1" w:themeTint="D8"/>
    </w:rPr>
  </w:style>
  <w:style w:type="paragraph" w:styleId="Ttulo">
    <w:name w:val="Title"/>
    <w:basedOn w:val="Normal"/>
    <w:next w:val="Normal"/>
    <w:link w:val="TtuloCar"/>
    <w:uiPriority w:val="10"/>
    <w:qFormat/>
    <w:rsid w:val="00B9374D"/>
    <w:pPr>
      <w:spacing w:after="80"/>
      <w:contextualSpacing/>
      <w:jc w:val="left"/>
    </w:pPr>
    <w:rPr>
      <w:rFonts w:asciiTheme="majorHAnsi" w:eastAsiaTheme="majorEastAsia" w:hAnsiTheme="majorHAnsi" w:cstheme="majorBidi"/>
      <w:color w:val="auto"/>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B9374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374D"/>
    <w:pPr>
      <w:numPr>
        <w:ilvl w:val="1"/>
      </w:numPr>
      <w:spacing w:after="160"/>
      <w:jc w:val="left"/>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B9374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374D"/>
    <w:pPr>
      <w:spacing w:before="160" w:after="160"/>
      <w:jc w:val="center"/>
    </w:pPr>
    <w:rPr>
      <w:rFonts w:asciiTheme="minorHAnsi" w:eastAsiaTheme="minorHAnsi" w:hAnsiTheme="minorHAnsi" w:cstheme="minorBidi"/>
      <w:i/>
      <w:iCs/>
      <w:color w:val="404040" w:themeColor="text1" w:themeTint="BF"/>
      <w:kern w:val="2"/>
      <w:szCs w:val="24"/>
      <w:lang w:val="es-CO" w:eastAsia="en-US"/>
      <w14:ligatures w14:val="standardContextual"/>
    </w:rPr>
  </w:style>
  <w:style w:type="character" w:customStyle="1" w:styleId="CitaCar">
    <w:name w:val="Cita Car"/>
    <w:basedOn w:val="Fuentedeprrafopredeter"/>
    <w:link w:val="Cita"/>
    <w:uiPriority w:val="29"/>
    <w:rsid w:val="00B9374D"/>
    <w:rPr>
      <w:i/>
      <w:iCs/>
      <w:color w:val="404040" w:themeColor="text1" w:themeTint="BF"/>
    </w:rPr>
  </w:style>
  <w:style w:type="paragraph" w:styleId="Prrafodelista">
    <w:name w:val="List Paragraph"/>
    <w:basedOn w:val="Normal"/>
    <w:uiPriority w:val="34"/>
    <w:qFormat/>
    <w:rsid w:val="00B9374D"/>
    <w:pPr>
      <w:ind w:left="720"/>
      <w:contextualSpacing/>
      <w:jc w:val="left"/>
    </w:pPr>
    <w:rPr>
      <w:rFonts w:asciiTheme="minorHAnsi" w:eastAsiaTheme="minorHAnsi" w:hAnsiTheme="minorHAnsi" w:cstheme="minorBidi"/>
      <w:color w:val="auto"/>
      <w:kern w:val="2"/>
      <w:szCs w:val="24"/>
      <w:lang w:val="es-CO" w:eastAsia="en-US"/>
      <w14:ligatures w14:val="standardContextual"/>
    </w:rPr>
  </w:style>
  <w:style w:type="character" w:styleId="nfasisintenso">
    <w:name w:val="Intense Emphasis"/>
    <w:basedOn w:val="Fuentedeprrafopredeter"/>
    <w:uiPriority w:val="21"/>
    <w:qFormat/>
    <w:rsid w:val="00B9374D"/>
    <w:rPr>
      <w:i/>
      <w:iCs/>
      <w:color w:val="0F4761" w:themeColor="accent1" w:themeShade="BF"/>
    </w:rPr>
  </w:style>
  <w:style w:type="paragraph" w:styleId="Citadestacada">
    <w:name w:val="Intense Quote"/>
    <w:basedOn w:val="Normal"/>
    <w:next w:val="Normal"/>
    <w:link w:val="CitadestacadaCar"/>
    <w:uiPriority w:val="30"/>
    <w:qFormat/>
    <w:rsid w:val="00B9374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Cs w:val="24"/>
      <w:lang w:val="es-CO" w:eastAsia="en-US"/>
      <w14:ligatures w14:val="standardContextual"/>
    </w:rPr>
  </w:style>
  <w:style w:type="character" w:customStyle="1" w:styleId="CitadestacadaCar">
    <w:name w:val="Cita destacada Car"/>
    <w:basedOn w:val="Fuentedeprrafopredeter"/>
    <w:link w:val="Citadestacada"/>
    <w:uiPriority w:val="30"/>
    <w:rsid w:val="00B9374D"/>
    <w:rPr>
      <w:i/>
      <w:iCs/>
      <w:color w:val="0F4761" w:themeColor="accent1" w:themeShade="BF"/>
    </w:rPr>
  </w:style>
  <w:style w:type="character" w:styleId="Referenciaintensa">
    <w:name w:val="Intense Reference"/>
    <w:basedOn w:val="Fuentedeprrafopredeter"/>
    <w:uiPriority w:val="32"/>
    <w:qFormat/>
    <w:rsid w:val="00B9374D"/>
    <w:rPr>
      <w:b/>
      <w:bCs/>
      <w:smallCaps/>
      <w:color w:val="0F4761" w:themeColor="accent1" w:themeShade="BF"/>
      <w:spacing w:val="5"/>
    </w:rPr>
  </w:style>
  <w:style w:type="character" w:customStyle="1" w:styleId="Normal1">
    <w:name w:val="Normal1"/>
    <w:rsid w:val="00B9374D"/>
    <w:rPr>
      <w:rFonts w:ascii="Arial Narrow" w:hAnsi="Arial Narrow"/>
      <w:sz w:val="24"/>
    </w:rPr>
  </w:style>
  <w:style w:type="paragraph" w:styleId="Sinespaciado">
    <w:name w:val="No Spacing"/>
    <w:link w:val="SinespaciadoCar"/>
    <w:rsid w:val="00B9374D"/>
    <w:rPr>
      <w:rFonts w:ascii="Calibri" w:eastAsia="Times New Roman" w:hAnsi="Calibri" w:cs="Times New Roman"/>
      <w:color w:val="000000"/>
      <w:kern w:val="0"/>
      <w:sz w:val="22"/>
      <w:szCs w:val="20"/>
      <w:lang w:val="es-US" w:eastAsia="es-MX"/>
      <w14:ligatures w14:val="none"/>
    </w:rPr>
  </w:style>
  <w:style w:type="character" w:customStyle="1" w:styleId="SinespaciadoCar">
    <w:name w:val="Sin espaciado Car"/>
    <w:link w:val="Sinespaciado"/>
    <w:rsid w:val="00B9374D"/>
    <w:rPr>
      <w:rFonts w:ascii="Calibri" w:eastAsia="Times New Roman" w:hAnsi="Calibri" w:cs="Times New Roman"/>
      <w:color w:val="000000"/>
      <w:kern w:val="0"/>
      <w:sz w:val="22"/>
      <w:szCs w:val="20"/>
      <w:lang w:val="es-US" w:eastAsia="es-MX"/>
      <w14:ligatures w14:val="none"/>
    </w:rPr>
  </w:style>
  <w:style w:type="paragraph" w:styleId="Encabezado">
    <w:name w:val="header"/>
    <w:basedOn w:val="Normal"/>
    <w:link w:val="EncabezadoCar"/>
    <w:uiPriority w:val="99"/>
    <w:unhideWhenUsed/>
    <w:rsid w:val="00B9374D"/>
    <w:pPr>
      <w:tabs>
        <w:tab w:val="center" w:pos="4419"/>
        <w:tab w:val="right" w:pos="8838"/>
      </w:tabs>
    </w:pPr>
  </w:style>
  <w:style w:type="character" w:customStyle="1" w:styleId="EncabezadoCar">
    <w:name w:val="Encabezado Car"/>
    <w:basedOn w:val="Fuentedeprrafopredeter"/>
    <w:link w:val="Encabezado"/>
    <w:uiPriority w:val="99"/>
    <w:rsid w:val="00B9374D"/>
    <w:rPr>
      <w:rFonts w:ascii="Arial Narrow" w:eastAsia="Times New Roman" w:hAnsi="Arial Narrow" w:cs="Times New Roman"/>
      <w:color w:val="000000"/>
      <w:kern w:val="0"/>
      <w:szCs w:val="20"/>
      <w:lang w:val="es-US" w:eastAsia="es-MX"/>
      <w14:ligatures w14:val="none"/>
    </w:rPr>
  </w:style>
  <w:style w:type="paragraph" w:styleId="Piedepgina">
    <w:name w:val="footer"/>
    <w:basedOn w:val="Normal"/>
    <w:link w:val="PiedepginaCar"/>
    <w:uiPriority w:val="99"/>
    <w:unhideWhenUsed/>
    <w:rsid w:val="00B9374D"/>
    <w:pPr>
      <w:tabs>
        <w:tab w:val="center" w:pos="4419"/>
        <w:tab w:val="right" w:pos="8838"/>
      </w:tabs>
    </w:pPr>
  </w:style>
  <w:style w:type="character" w:customStyle="1" w:styleId="PiedepginaCar">
    <w:name w:val="Pie de página Car"/>
    <w:basedOn w:val="Fuentedeprrafopredeter"/>
    <w:link w:val="Piedepgina"/>
    <w:uiPriority w:val="99"/>
    <w:rsid w:val="00B9374D"/>
    <w:rPr>
      <w:rFonts w:ascii="Arial Narrow" w:eastAsia="Times New Roman" w:hAnsi="Arial Narrow" w:cs="Times New Roman"/>
      <w:color w:val="000000"/>
      <w:kern w:val="0"/>
      <w:szCs w:val="20"/>
      <w:lang w:val="es-US" w:eastAsia="es-MX"/>
      <w14:ligatures w14:val="none"/>
    </w:rPr>
  </w:style>
  <w:style w:type="table" w:styleId="Tablaconcuadrcula">
    <w:name w:val="Table Grid"/>
    <w:basedOn w:val="Tablanormal"/>
    <w:uiPriority w:val="59"/>
    <w:rsid w:val="00B9374D"/>
    <w:rPr>
      <w:rFonts w:eastAsia="Times New Roman" w:cs="Times New Roman"/>
      <w:color w:val="000000"/>
      <w:kern w:val="0"/>
      <w:sz w:val="22"/>
      <w:szCs w:val="20"/>
      <w:lang w:val="es-US"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B9374D"/>
    <w:pPr>
      <w:spacing w:after="120"/>
    </w:pPr>
  </w:style>
  <w:style w:type="character" w:customStyle="1" w:styleId="TextoindependienteCar">
    <w:name w:val="Texto independiente Car"/>
    <w:basedOn w:val="Fuentedeprrafopredeter"/>
    <w:link w:val="Textoindependiente"/>
    <w:uiPriority w:val="99"/>
    <w:semiHidden/>
    <w:rsid w:val="00B9374D"/>
    <w:rPr>
      <w:rFonts w:ascii="Arial Narrow" w:eastAsia="Times New Roman" w:hAnsi="Arial Narrow" w:cs="Times New Roman"/>
      <w:color w:val="000000"/>
      <w:kern w:val="0"/>
      <w:szCs w:val="20"/>
      <w:lang w:val="es-US" w:eastAsia="es-MX"/>
      <w14:ligatures w14:val="none"/>
    </w:rPr>
  </w:style>
  <w:style w:type="paragraph" w:customStyle="1" w:styleId="Default">
    <w:name w:val="Default"/>
    <w:rsid w:val="004A1C78"/>
    <w:pPr>
      <w:autoSpaceDE w:val="0"/>
      <w:autoSpaceDN w:val="0"/>
      <w:adjustRightInd w:val="0"/>
    </w:pPr>
    <w:rPr>
      <w:rFonts w:ascii="Arial" w:hAnsi="Arial" w:cs="Arial"/>
      <w:color w:val="000000"/>
      <w:kern w:val="0"/>
      <w:lang w:val="es-MX"/>
    </w:rPr>
  </w:style>
  <w:style w:type="paragraph" w:styleId="Textonotaalfinal">
    <w:name w:val="endnote text"/>
    <w:basedOn w:val="Normal"/>
    <w:link w:val="TextonotaalfinalCar"/>
    <w:uiPriority w:val="99"/>
    <w:semiHidden/>
    <w:unhideWhenUsed/>
    <w:rsid w:val="00A42851"/>
    <w:rPr>
      <w:sz w:val="20"/>
    </w:rPr>
  </w:style>
  <w:style w:type="character" w:customStyle="1" w:styleId="TextonotaalfinalCar">
    <w:name w:val="Texto nota al final Car"/>
    <w:basedOn w:val="Fuentedeprrafopredeter"/>
    <w:link w:val="Textonotaalfinal"/>
    <w:uiPriority w:val="99"/>
    <w:semiHidden/>
    <w:rsid w:val="00A42851"/>
    <w:rPr>
      <w:rFonts w:ascii="Arial Narrow" w:eastAsia="Times New Roman" w:hAnsi="Arial Narrow" w:cs="Times New Roman"/>
      <w:color w:val="000000"/>
      <w:kern w:val="0"/>
      <w:sz w:val="20"/>
      <w:szCs w:val="20"/>
      <w:lang w:val="es-US" w:eastAsia="es-MX"/>
      <w14:ligatures w14:val="none"/>
    </w:rPr>
  </w:style>
  <w:style w:type="character" w:styleId="Refdenotaalfinal">
    <w:name w:val="endnote reference"/>
    <w:basedOn w:val="Fuentedeprrafopredeter"/>
    <w:uiPriority w:val="99"/>
    <w:semiHidden/>
    <w:unhideWhenUsed/>
    <w:rsid w:val="00A42851"/>
    <w:rPr>
      <w:vertAlign w:val="superscript"/>
    </w:rPr>
  </w:style>
  <w:style w:type="paragraph" w:styleId="Textoindependiente2">
    <w:name w:val="Body Text 2"/>
    <w:basedOn w:val="Normal"/>
    <w:link w:val="Textoindependiente2Car"/>
    <w:uiPriority w:val="99"/>
    <w:semiHidden/>
    <w:unhideWhenUsed/>
    <w:rsid w:val="00231DA1"/>
    <w:pPr>
      <w:spacing w:after="120" w:line="480" w:lineRule="auto"/>
    </w:pPr>
  </w:style>
  <w:style w:type="character" w:customStyle="1" w:styleId="Textoindependiente2Car">
    <w:name w:val="Texto independiente 2 Car"/>
    <w:basedOn w:val="Fuentedeprrafopredeter"/>
    <w:link w:val="Textoindependiente2"/>
    <w:uiPriority w:val="99"/>
    <w:semiHidden/>
    <w:rsid w:val="00231DA1"/>
    <w:rPr>
      <w:rFonts w:ascii="Arial Narrow" w:eastAsia="Times New Roman" w:hAnsi="Arial Narrow" w:cs="Times New Roman"/>
      <w:color w:val="000000"/>
      <w:kern w:val="0"/>
      <w:szCs w:val="20"/>
      <w:lang w:val="es-US" w:eastAsia="es-MX"/>
      <w14:ligatures w14:val="none"/>
    </w:rPr>
  </w:style>
  <w:style w:type="character" w:styleId="Textodelmarcadordeposicin">
    <w:name w:val="Placeholder Text"/>
    <w:basedOn w:val="Fuentedeprrafopredeter"/>
    <w:uiPriority w:val="99"/>
    <w:semiHidden/>
    <w:rsid w:val="00231DA1"/>
    <w:rPr>
      <w:color w:val="666666"/>
    </w:rPr>
  </w:style>
  <w:style w:type="character" w:customStyle="1" w:styleId="Estilo2">
    <w:name w:val="Estilo2"/>
    <w:basedOn w:val="Fuentedeprrafopredeter"/>
    <w:uiPriority w:val="1"/>
    <w:rsid w:val="00231DA1"/>
    <w:rPr>
      <w:rFonts w:ascii="Arial" w:hAnsi="Arial"/>
      <w:sz w:val="24"/>
    </w:rPr>
  </w:style>
  <w:style w:type="character" w:customStyle="1" w:styleId="Estilo3">
    <w:name w:val="Estilo3"/>
    <w:basedOn w:val="Fuentedeprrafopredeter"/>
    <w:uiPriority w:val="1"/>
    <w:rsid w:val="00231DA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FCD95939304726B33C2A9DE3256136"/>
        <w:category>
          <w:name w:val="General"/>
          <w:gallery w:val="placeholder"/>
        </w:category>
        <w:types>
          <w:type w:val="bbPlcHdr"/>
        </w:types>
        <w:behaviors>
          <w:behavior w:val="content"/>
        </w:behaviors>
        <w:guid w:val="{3B6F855D-C8E5-4CC8-AC43-B0E58323925E}"/>
      </w:docPartPr>
      <w:docPartBody>
        <w:p w:rsidR="00264649" w:rsidRDefault="007C7074" w:rsidP="007C7074">
          <w:pPr>
            <w:pStyle w:val="96FCD95939304726B33C2A9DE32561361"/>
          </w:pPr>
          <w:r w:rsidRPr="00230B83">
            <w:rPr>
              <w:rFonts w:ascii="Arial" w:hAnsi="Arial" w:cs="Arial"/>
              <w:color w:val="215E99" w:themeColor="text2" w:themeTint="BF"/>
              <w:szCs w:val="24"/>
            </w:rPr>
            <w:t>Seleccionar fecha</w:t>
          </w:r>
        </w:p>
      </w:docPartBody>
    </w:docPart>
    <w:docPart>
      <w:docPartPr>
        <w:name w:val="F2F1D665FA0146DD998436775C35EEFA"/>
        <w:category>
          <w:name w:val="General"/>
          <w:gallery w:val="placeholder"/>
        </w:category>
        <w:types>
          <w:type w:val="bbPlcHdr"/>
        </w:types>
        <w:behaviors>
          <w:behavior w:val="content"/>
        </w:behaviors>
        <w:guid w:val="{5AEB95C2-93F3-412F-9E0A-1CDF9819008D}"/>
      </w:docPartPr>
      <w:docPartBody>
        <w:p w:rsidR="00264649" w:rsidRDefault="007C7074" w:rsidP="007C7074">
          <w:pPr>
            <w:pStyle w:val="F2F1D665FA0146DD998436775C35EEFA1"/>
          </w:pPr>
          <w:r w:rsidRPr="00230B83">
            <w:rPr>
              <w:rFonts w:ascii="Arial" w:hAnsi="Arial" w:cs="Arial"/>
              <w:color w:val="215E99" w:themeColor="text2" w:themeTint="BF"/>
            </w:rPr>
            <w:t>diligencie número del proceso</w:t>
          </w:r>
        </w:p>
      </w:docPartBody>
    </w:docPart>
    <w:docPart>
      <w:docPartPr>
        <w:name w:val="D69DEA8B607A4F079E171F6E99D88590"/>
        <w:category>
          <w:name w:val="General"/>
          <w:gallery w:val="placeholder"/>
        </w:category>
        <w:types>
          <w:type w:val="bbPlcHdr"/>
        </w:types>
        <w:behaviors>
          <w:behavior w:val="content"/>
        </w:behaviors>
        <w:guid w:val="{727B1852-DA38-4177-B1E2-4F17E78CAB34}"/>
      </w:docPartPr>
      <w:docPartBody>
        <w:p w:rsidR="00264649" w:rsidRDefault="007C7074" w:rsidP="007C7074">
          <w:pPr>
            <w:pStyle w:val="D69DEA8B607A4F079E171F6E99D88590"/>
          </w:pPr>
          <w:r w:rsidRPr="0000732C">
            <w:rPr>
              <w:rStyle w:val="Estilo2"/>
              <w:color w:val="215E99" w:themeColor="text2" w:themeTint="BF"/>
            </w:rPr>
            <w:t>Diligencie nombre del proponente</w:t>
          </w:r>
        </w:p>
      </w:docPartBody>
    </w:docPart>
    <w:docPart>
      <w:docPartPr>
        <w:name w:val="12E64F68A33D497898EE6A30F0F043EF"/>
        <w:category>
          <w:name w:val="General"/>
          <w:gallery w:val="placeholder"/>
        </w:category>
        <w:types>
          <w:type w:val="bbPlcHdr"/>
        </w:types>
        <w:behaviors>
          <w:behavior w:val="content"/>
        </w:behaviors>
        <w:guid w:val="{6CBD1BE0-27DE-471F-B624-6E9EBD5EE168}"/>
      </w:docPartPr>
      <w:docPartBody>
        <w:p w:rsidR="00264649" w:rsidRDefault="007C7074" w:rsidP="007C7074">
          <w:pPr>
            <w:pStyle w:val="12E64F68A33D497898EE6A30F0F043EF"/>
          </w:pPr>
          <w:r>
            <w:rPr>
              <w:rFonts w:ascii="Arial" w:hAnsi="Arial" w:cs="Arial"/>
              <w:color w:val="215E99" w:themeColor="text2" w:themeTint="BF"/>
            </w:rPr>
            <w:t>Diligencie el nombre del representante legal</w:t>
          </w:r>
        </w:p>
      </w:docPartBody>
    </w:docPart>
    <w:docPart>
      <w:docPartPr>
        <w:name w:val="30F1EE058E9947D89A098390A095BA16"/>
        <w:category>
          <w:name w:val="General"/>
          <w:gallery w:val="placeholder"/>
        </w:category>
        <w:types>
          <w:type w:val="bbPlcHdr"/>
        </w:types>
        <w:behaviors>
          <w:behavior w:val="content"/>
        </w:behaviors>
        <w:guid w:val="{A64E4058-841A-4607-B437-7EC0BB08CAFD}"/>
      </w:docPartPr>
      <w:docPartBody>
        <w:p w:rsidR="00264649" w:rsidRDefault="007C7074" w:rsidP="007C7074">
          <w:pPr>
            <w:pStyle w:val="30F1EE058E9947D89A098390A095BA16"/>
          </w:pPr>
          <w:r>
            <w:rPr>
              <w:rFonts w:ascii="Arial" w:hAnsi="Arial" w:cs="Arial"/>
              <w:color w:val="215E99" w:themeColor="text2" w:themeTint="BF"/>
            </w:rPr>
            <w:t xml:space="preserve">Diligencie </w:t>
          </w:r>
          <w:r>
            <w:rPr>
              <w:color w:val="215E99" w:themeColor="text2" w:themeTint="BF"/>
            </w:rPr>
            <w:t>tipo y número de documento de identidad del</w:t>
          </w:r>
          <w:r>
            <w:rPr>
              <w:rFonts w:ascii="Arial" w:hAnsi="Arial" w:cs="Arial"/>
              <w:color w:val="215E99" w:themeColor="text2" w:themeTint="BF"/>
            </w:rPr>
            <w:t xml:space="preserve"> representante legal</w:t>
          </w:r>
        </w:p>
      </w:docPartBody>
    </w:docPart>
    <w:docPart>
      <w:docPartPr>
        <w:name w:val="D55ACA5AC6F44B0F919B5D916295B94B"/>
        <w:category>
          <w:name w:val="General"/>
          <w:gallery w:val="placeholder"/>
        </w:category>
        <w:types>
          <w:type w:val="bbPlcHdr"/>
        </w:types>
        <w:behaviors>
          <w:behavior w:val="content"/>
        </w:behaviors>
        <w:guid w:val="{A2276CAF-66DD-464A-9913-2AA870C9BBA1}"/>
      </w:docPartPr>
      <w:docPartBody>
        <w:p w:rsidR="00C63EEC" w:rsidRDefault="00264649" w:rsidP="00264649">
          <w:pPr>
            <w:pStyle w:val="D55ACA5AC6F44B0F919B5D916295B94B"/>
          </w:pPr>
          <w:r w:rsidRPr="00230B83">
            <w:rPr>
              <w:color w:val="215E99" w:themeColor="text2" w:themeTint="BF"/>
            </w:rPr>
            <w:t xml:space="preserve">diligencie </w:t>
          </w:r>
          <w:r>
            <w:rPr>
              <w:color w:val="215E99" w:themeColor="text2" w:themeTint="BF"/>
            </w:rPr>
            <w:t>número correspondiente al porcentaje</w:t>
          </w:r>
        </w:p>
      </w:docPartBody>
    </w:docPart>
    <w:docPart>
      <w:docPartPr>
        <w:name w:val="5280C62F30C746259B9DF28832BE7BB2"/>
        <w:category>
          <w:name w:val="General"/>
          <w:gallery w:val="placeholder"/>
        </w:category>
        <w:types>
          <w:type w:val="bbPlcHdr"/>
        </w:types>
        <w:behaviors>
          <w:behavior w:val="content"/>
        </w:behaviors>
        <w:guid w:val="{1A21119B-E627-4A68-821A-33A7454BD48A}"/>
      </w:docPartPr>
      <w:docPartBody>
        <w:p w:rsidR="00D502B6" w:rsidRDefault="00C63EEC" w:rsidP="00C63EEC">
          <w:pPr>
            <w:pStyle w:val="5280C62F30C746259B9DF28832BE7BB2"/>
          </w:pPr>
          <w:r w:rsidRPr="00230B83">
            <w:rPr>
              <w:rFonts w:ascii="Arial" w:hAnsi="Arial" w:cs="Arial"/>
              <w:color w:val="215E99" w:themeColor="text2" w:themeTint="BF"/>
            </w:rPr>
            <w:t>diligencie número del proceso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074"/>
    <w:rsid w:val="00264649"/>
    <w:rsid w:val="002C1D27"/>
    <w:rsid w:val="00381601"/>
    <w:rsid w:val="004536DF"/>
    <w:rsid w:val="00480969"/>
    <w:rsid w:val="00512DE7"/>
    <w:rsid w:val="006C5DFA"/>
    <w:rsid w:val="007C7074"/>
    <w:rsid w:val="00814E46"/>
    <w:rsid w:val="00B94D06"/>
    <w:rsid w:val="00C63EEC"/>
    <w:rsid w:val="00C860AC"/>
    <w:rsid w:val="00D502B6"/>
    <w:rsid w:val="00EB0C59"/>
    <w:rsid w:val="00F824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55ACA5AC6F44B0F919B5D916295B94B">
    <w:name w:val="D55ACA5AC6F44B0F919B5D916295B94B"/>
    <w:rsid w:val="00264649"/>
  </w:style>
  <w:style w:type="character" w:styleId="Textodelmarcadordeposicin">
    <w:name w:val="Placeholder Text"/>
    <w:basedOn w:val="Fuentedeprrafopredeter"/>
    <w:uiPriority w:val="99"/>
    <w:semiHidden/>
    <w:rsid w:val="007C7074"/>
    <w:rPr>
      <w:color w:val="666666"/>
    </w:rPr>
  </w:style>
  <w:style w:type="paragraph" w:customStyle="1" w:styleId="96FCD95939304726B33C2A9DE32561361">
    <w:name w:val="96FCD95939304726B33C2A9DE32561361"/>
    <w:rsid w:val="007C7074"/>
    <w:pPr>
      <w:spacing w:after="120" w:line="480" w:lineRule="auto"/>
      <w:jc w:val="both"/>
    </w:pPr>
    <w:rPr>
      <w:rFonts w:ascii="Arial Narrow" w:eastAsia="Times New Roman" w:hAnsi="Arial Narrow" w:cs="Times New Roman"/>
      <w:color w:val="000000"/>
      <w:kern w:val="0"/>
      <w:szCs w:val="20"/>
      <w:lang w:val="es-US" w:eastAsia="es-MX"/>
      <w14:ligatures w14:val="none"/>
    </w:rPr>
  </w:style>
  <w:style w:type="paragraph" w:customStyle="1" w:styleId="F2F1D665FA0146DD998436775C35EEFA1">
    <w:name w:val="F2F1D665FA0146DD998436775C35EEFA1"/>
    <w:rsid w:val="007C7074"/>
    <w:pPr>
      <w:spacing w:after="0" w:line="240" w:lineRule="auto"/>
      <w:jc w:val="both"/>
    </w:pPr>
    <w:rPr>
      <w:rFonts w:ascii="Arial Narrow" w:eastAsia="Times New Roman" w:hAnsi="Arial Narrow" w:cs="Times New Roman"/>
      <w:color w:val="000000"/>
      <w:kern w:val="0"/>
      <w:szCs w:val="20"/>
      <w:lang w:val="es-US" w:eastAsia="es-MX"/>
      <w14:ligatures w14:val="none"/>
    </w:rPr>
  </w:style>
  <w:style w:type="paragraph" w:customStyle="1" w:styleId="75F338A42551466D84EEF75389C2FCE81">
    <w:name w:val="75F338A42551466D84EEF75389C2FCE81"/>
    <w:rsid w:val="007C7074"/>
    <w:pPr>
      <w:autoSpaceDE w:val="0"/>
      <w:autoSpaceDN w:val="0"/>
      <w:adjustRightInd w:val="0"/>
      <w:spacing w:after="0" w:line="240" w:lineRule="auto"/>
    </w:pPr>
    <w:rPr>
      <w:rFonts w:ascii="Arial" w:eastAsiaTheme="minorHAnsi" w:hAnsi="Arial" w:cs="Arial"/>
      <w:color w:val="000000"/>
      <w:kern w:val="0"/>
      <w:lang w:val="es-MX" w:eastAsia="en-US"/>
    </w:rPr>
  </w:style>
  <w:style w:type="character" w:customStyle="1" w:styleId="Estilo2">
    <w:name w:val="Estilo2"/>
    <w:basedOn w:val="Fuentedeprrafopredeter"/>
    <w:uiPriority w:val="1"/>
    <w:rsid w:val="007C7074"/>
    <w:rPr>
      <w:rFonts w:ascii="Arial" w:hAnsi="Arial"/>
      <w:sz w:val="24"/>
    </w:rPr>
  </w:style>
  <w:style w:type="paragraph" w:customStyle="1" w:styleId="D69DEA8B607A4F079E171F6E99D88590">
    <w:name w:val="D69DEA8B607A4F079E171F6E99D88590"/>
    <w:rsid w:val="007C7074"/>
  </w:style>
  <w:style w:type="paragraph" w:customStyle="1" w:styleId="12E64F68A33D497898EE6A30F0F043EF">
    <w:name w:val="12E64F68A33D497898EE6A30F0F043EF"/>
    <w:rsid w:val="007C7074"/>
  </w:style>
  <w:style w:type="paragraph" w:customStyle="1" w:styleId="30F1EE058E9947D89A098390A095BA16">
    <w:name w:val="30F1EE058E9947D89A098390A095BA16"/>
    <w:rsid w:val="007C7074"/>
  </w:style>
  <w:style w:type="paragraph" w:customStyle="1" w:styleId="5280C62F30C746259B9DF28832BE7BB2">
    <w:name w:val="5280C62F30C746259B9DF28832BE7BB2"/>
    <w:rsid w:val="00C63E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8962D83CB3E0248A7ACF655DAD9D3AD" ma:contentTypeVersion="2" ma:contentTypeDescription="Crear nuevo documento." ma:contentTypeScope="" ma:versionID="83fb05ca33fd411246b6c8207d5fb07f">
  <xsd:schema xmlns:xsd="http://www.w3.org/2001/XMLSchema" xmlns:xs="http://www.w3.org/2001/XMLSchema" xmlns:p="http://schemas.microsoft.com/office/2006/metadata/properties" xmlns:ns1="http://schemas.microsoft.com/sharepoint/v3" xmlns:ns2="31bbf60d-c53f-4949-90ec-7b0c5265cdd1" targetNamespace="http://schemas.microsoft.com/office/2006/metadata/properties" ma:root="true" ma:fieldsID="f0b01ce740d8fc6d71522fea3c8241af" ns1:_="" ns2:_="">
    <xsd:import namespace="http://schemas.microsoft.com/sharepoint/v3"/>
    <xsd:import namespace="31bbf60d-c53f-4949-90ec-7b0c5265cdd1"/>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bbf60d-c53f-4949-90ec-7b0c5265cdd1"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78183D9-BCE4-4770-B7E8-7F73C834C505}">
  <ds:schemaRefs>
    <ds:schemaRef ds:uri="http://schemas.microsoft.com/sharepoint/v3/contenttype/forms"/>
  </ds:schemaRefs>
</ds:datastoreItem>
</file>

<file path=customXml/itemProps2.xml><?xml version="1.0" encoding="utf-8"?>
<ds:datastoreItem xmlns:ds="http://schemas.openxmlformats.org/officeDocument/2006/customXml" ds:itemID="{15BBF404-F952-4EE7-8AA3-D9AF6BEDA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1bbf60d-c53f-4949-90ec-7b0c5265cd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8B730-BE77-CB43-A3E8-137D9C61817F}">
  <ds:schemaRefs>
    <ds:schemaRef ds:uri="http://schemas.openxmlformats.org/officeDocument/2006/bibliography"/>
  </ds:schemaRefs>
</ds:datastoreItem>
</file>

<file path=customXml/itemProps4.xml><?xml version="1.0" encoding="utf-8"?>
<ds:datastoreItem xmlns:ds="http://schemas.openxmlformats.org/officeDocument/2006/customXml" ds:itemID="{FD60E05F-CB8F-464A-A4C2-F3D910B8EF6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349</Words>
  <Characters>2043</Characters>
  <Application>Microsoft Office Word</Application>
  <DocSecurity>0</DocSecurity>
  <Lines>92</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Anaya Zambrano</dc:creator>
  <cp:keywords/>
  <dc:description/>
  <cp:lastModifiedBy>Diana Patricia Anaya Zambrano</cp:lastModifiedBy>
  <cp:revision>15</cp:revision>
  <dcterms:created xsi:type="dcterms:W3CDTF">2025-10-08T18:36:00Z</dcterms:created>
  <dcterms:modified xsi:type="dcterms:W3CDTF">2026-03-12T21:53:00Z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0x010100D8962D83CB3E0248A7ACF655DAD9D3AD</vt:lpwstr>
  </property>
</Properties>
</file>